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7A406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
          <w:bCs/>
          <w:color w:val="auto"/>
          <w:sz w:val="36"/>
          <w:szCs w:val="36"/>
          <w:lang w:val="en-US" w:eastAsia="zh-CN"/>
        </w:rPr>
      </w:pPr>
      <w:r>
        <w:rPr>
          <w:rFonts w:hint="eastAsia" w:ascii="仿宋" w:hAnsi="仿宋" w:eastAsia="仿宋" w:cs="仿宋"/>
          <w:b/>
          <w:bCs/>
          <w:color w:val="auto"/>
          <w:sz w:val="36"/>
          <w:szCs w:val="36"/>
          <w:lang w:val="en-US" w:eastAsia="zh-CN"/>
        </w:rPr>
        <w:t>第三章  采购需求</w:t>
      </w:r>
    </w:p>
    <w:p w14:paraId="40F788E4">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注：</w:t>
      </w:r>
    </w:p>
    <w:p w14:paraId="6B68ECFF">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1.本章中标注“★”的条款为本项目不允许偏离的实质性条款，如投标人不满足的，将按照无效投标处理；标注“▲”的条款为本项目的重要条款，若投标人不满足的，将在详细评审中加重扣分。</w:t>
      </w:r>
    </w:p>
    <w:p w14:paraId="79CCD074">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2.标注“★”、“▲”的技术条款须提供技术支持证明材料，否则视为负偏离。技术支持资料包括以下任意一种形式：</w:t>
      </w:r>
    </w:p>
    <w:p w14:paraId="34F9A800">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（1）国家认可的第三方检测机构出具的检测报告；</w:t>
      </w:r>
    </w:p>
    <w:p w14:paraId="4B4AC1C4">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（2）货物制造商盖章的技术参数确认函（格式自拟）；</w:t>
      </w:r>
    </w:p>
    <w:p w14:paraId="57D679EA">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（3）产品彩页；</w:t>
      </w:r>
    </w:p>
    <w:p w14:paraId="1858696C">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（4）货物制造商盖章的产品白皮书或设备说明书。</w:t>
      </w:r>
    </w:p>
    <w:p w14:paraId="78A7A8C9">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（注：1.关境内制造的货物的技术参数确认函、产品白皮书或设备说明书必须加盖制造商公章；2.关境外制造的货物的技术参数确认函、产品白皮书或设备说明书必须加盖制造商或者国内代理商公章）</w:t>
      </w:r>
    </w:p>
    <w:p w14:paraId="46FC838F">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3.一般参数（非▲号、★号的其他指标）应在投标文件中提供货物制造商盖章的技术参数承诺函（格式详见第六章投标文件格式要求-技术参数承诺函）。如技术参数里有做其他要求，还应按参数要求提供资料，否则视为负偏离。（注：1.关境内制造的货物的技术参数承诺函必须加盖制造商公章；2.关境外制造的货物的技术参数承诺函必须加盖制造商或者国内代理商公章）</w:t>
      </w:r>
    </w:p>
    <w:p w14:paraId="1C76BB21">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4.标注“★”的商务条款须提供承诺函。</w:t>
      </w:r>
    </w:p>
    <w:p w14:paraId="703A64B7">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color w:val="auto"/>
          <w:sz w:val="28"/>
          <w:szCs w:val="28"/>
          <w:lang w:val="en-US" w:eastAsia="zh-CN"/>
        </w:rPr>
      </w:pPr>
    </w:p>
    <w:p w14:paraId="69F868DE">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一、项目概况</w:t>
      </w:r>
    </w:p>
    <w:p w14:paraId="525396B6">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1.项目名称：2024年超长期特别国债“以旧换新”项目医疗设备集中采购（三十六）</w:t>
      </w:r>
    </w:p>
    <w:p w14:paraId="2BEBDB5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val="0"/>
          <w:bCs w:val="0"/>
          <w:color w:val="auto"/>
          <w:sz w:val="28"/>
          <w:szCs w:val="28"/>
          <w:lang w:val="en-US" w:eastAsia="zh-CN"/>
        </w:rPr>
        <w:t>2.预算金额：本项目总预算¥2991.5万元（其中采购包1预算：30.00万元、采购包2预算：200.00万元、采购包3预算：300.00万元、采购包4预算：24.00万元、采购包5预算：210.00万元、采购包6预算：180.00万元、采购包7预算：823.2万元、采购包8预算：1200.00万元、采购包9预算：24.3万元）。</w:t>
      </w:r>
    </w:p>
    <w:p w14:paraId="73FB27DB">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二、设备清单、技术参数要求及配置清单</w:t>
      </w:r>
    </w:p>
    <w:p w14:paraId="4DB216E2">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★（一）设备清单</w:t>
      </w:r>
    </w:p>
    <w:tbl>
      <w:tblPr>
        <w:tblStyle w:val="6"/>
        <w:tblW w:w="863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
      <w:tblGrid>
        <w:gridCol w:w="944"/>
        <w:gridCol w:w="857"/>
        <w:gridCol w:w="3086"/>
        <w:gridCol w:w="1229"/>
        <w:gridCol w:w="1000"/>
        <w:gridCol w:w="1521"/>
      </w:tblGrid>
      <w:tr w14:paraId="2AD259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913" w:hRule="atLeast"/>
          <w:jc w:val="center"/>
        </w:trPr>
        <w:tc>
          <w:tcPr>
            <w:tcW w:w="944" w:type="dxa"/>
            <w:tcBorders>
              <w:bottom w:val="single" w:color="000000" w:sz="4" w:space="0"/>
              <w:right w:val="single" w:color="000000" w:sz="4" w:space="0"/>
            </w:tcBorders>
            <w:noWrap w:val="0"/>
            <w:tcMar>
              <w:top w:w="15" w:type="dxa"/>
              <w:left w:w="15" w:type="dxa"/>
              <w:right w:w="15" w:type="dxa"/>
            </w:tcMar>
            <w:vAlign w:val="center"/>
          </w:tcPr>
          <w:p w14:paraId="15666A30">
            <w:pPr>
              <w:keepNext w:val="0"/>
              <w:keepLines w:val="0"/>
              <w:widowControl/>
              <w:suppressLineNumbers w:val="0"/>
              <w:jc w:val="center"/>
              <w:textAlignment w:val="center"/>
              <w:rPr>
                <w:rFonts w:hint="eastAsia" w:ascii="仿宋" w:hAnsi="仿宋" w:eastAsia="仿宋" w:cs="仿宋"/>
                <w:b/>
                <w:bCs/>
                <w:i w:val="0"/>
                <w:color w:val="000000"/>
                <w:kern w:val="0"/>
                <w:sz w:val="24"/>
                <w:szCs w:val="24"/>
                <w:u w:val="none"/>
                <w:lang w:val="en-US" w:eastAsia="zh-CN" w:bidi="ar"/>
              </w:rPr>
            </w:pPr>
            <w:r>
              <w:rPr>
                <w:rFonts w:hint="eastAsia" w:ascii="仿宋" w:hAnsi="仿宋" w:eastAsia="仿宋" w:cs="仿宋"/>
                <w:b/>
                <w:bCs/>
                <w:i w:val="0"/>
                <w:color w:val="000000"/>
                <w:kern w:val="0"/>
                <w:sz w:val="24"/>
                <w:szCs w:val="24"/>
                <w:u w:val="none"/>
                <w:lang w:val="en-US" w:eastAsia="zh-CN" w:bidi="ar"/>
              </w:rPr>
              <w:t>包号</w:t>
            </w:r>
          </w:p>
        </w:tc>
        <w:tc>
          <w:tcPr>
            <w:tcW w:w="857" w:type="dxa"/>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6DFEB1AC">
            <w:pPr>
              <w:keepNext w:val="0"/>
              <w:keepLines w:val="0"/>
              <w:widowControl/>
              <w:suppressLineNumbers w:val="0"/>
              <w:jc w:val="center"/>
              <w:textAlignment w:val="center"/>
              <w:rPr>
                <w:rFonts w:hint="eastAsia" w:ascii="仿宋" w:hAnsi="仿宋" w:eastAsia="仿宋" w:cs="仿宋"/>
                <w:b/>
                <w:bCs/>
                <w:i w:val="0"/>
                <w:color w:val="000000"/>
                <w:kern w:val="0"/>
                <w:sz w:val="24"/>
                <w:szCs w:val="24"/>
                <w:u w:val="none"/>
                <w:lang w:val="en-US" w:eastAsia="zh-CN" w:bidi="ar"/>
              </w:rPr>
            </w:pPr>
            <w:r>
              <w:rPr>
                <w:rFonts w:hint="eastAsia" w:ascii="仿宋" w:hAnsi="仿宋" w:eastAsia="仿宋" w:cs="仿宋"/>
                <w:b/>
                <w:bCs/>
                <w:i w:val="0"/>
                <w:color w:val="000000"/>
                <w:kern w:val="0"/>
                <w:sz w:val="24"/>
                <w:szCs w:val="24"/>
                <w:u w:val="none"/>
                <w:lang w:val="en-US" w:eastAsia="zh-CN" w:bidi="ar"/>
              </w:rPr>
              <w:t>序号</w:t>
            </w:r>
          </w:p>
        </w:tc>
        <w:tc>
          <w:tcPr>
            <w:tcW w:w="3086" w:type="dxa"/>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7D328081">
            <w:pPr>
              <w:keepNext w:val="0"/>
              <w:keepLines w:val="0"/>
              <w:widowControl/>
              <w:suppressLineNumbers w:val="0"/>
              <w:jc w:val="center"/>
              <w:textAlignment w:val="center"/>
              <w:rPr>
                <w:rFonts w:hint="eastAsia" w:ascii="仿宋" w:hAnsi="仿宋" w:eastAsia="仿宋" w:cs="仿宋"/>
                <w:b/>
                <w:bCs/>
                <w:i w:val="0"/>
                <w:color w:val="000000"/>
                <w:sz w:val="24"/>
                <w:szCs w:val="24"/>
                <w:u w:val="none"/>
              </w:rPr>
            </w:pPr>
            <w:r>
              <w:rPr>
                <w:rFonts w:hint="eastAsia" w:ascii="仿宋" w:hAnsi="仿宋" w:eastAsia="仿宋" w:cs="仿宋"/>
                <w:b/>
                <w:bCs/>
                <w:i w:val="0"/>
                <w:color w:val="000000"/>
                <w:sz w:val="24"/>
                <w:szCs w:val="24"/>
                <w:u w:val="none"/>
              </w:rPr>
              <w:t>设备名称</w:t>
            </w:r>
          </w:p>
        </w:tc>
        <w:tc>
          <w:tcPr>
            <w:tcW w:w="1229" w:type="dxa"/>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67AC429E">
            <w:pPr>
              <w:keepNext w:val="0"/>
              <w:keepLines w:val="0"/>
              <w:widowControl/>
              <w:suppressLineNumbers w:val="0"/>
              <w:jc w:val="center"/>
              <w:textAlignment w:val="center"/>
              <w:rPr>
                <w:rFonts w:hint="eastAsia" w:ascii="仿宋" w:hAnsi="仿宋" w:eastAsia="仿宋" w:cs="仿宋"/>
                <w:b/>
                <w:bCs/>
                <w:i w:val="0"/>
                <w:color w:val="000000"/>
                <w:kern w:val="0"/>
                <w:sz w:val="24"/>
                <w:szCs w:val="24"/>
                <w:u w:val="none"/>
                <w:lang w:val="en-US" w:eastAsia="zh-CN" w:bidi="ar"/>
              </w:rPr>
            </w:pPr>
            <w:r>
              <w:rPr>
                <w:rFonts w:hint="eastAsia" w:ascii="仿宋" w:hAnsi="仿宋" w:eastAsia="仿宋" w:cs="仿宋"/>
                <w:b/>
                <w:bCs/>
                <w:i w:val="0"/>
                <w:color w:val="000000"/>
                <w:kern w:val="0"/>
                <w:sz w:val="24"/>
                <w:szCs w:val="24"/>
                <w:u w:val="none"/>
                <w:lang w:val="en-US" w:eastAsia="zh-CN" w:bidi="ar"/>
              </w:rPr>
              <w:t>计量</w:t>
            </w:r>
          </w:p>
          <w:p w14:paraId="655BFBA2">
            <w:pPr>
              <w:keepNext w:val="0"/>
              <w:keepLines w:val="0"/>
              <w:widowControl/>
              <w:suppressLineNumbers w:val="0"/>
              <w:jc w:val="center"/>
              <w:textAlignment w:val="center"/>
              <w:rPr>
                <w:rFonts w:hint="eastAsia" w:ascii="仿宋" w:hAnsi="仿宋" w:eastAsia="仿宋" w:cs="仿宋"/>
                <w:b/>
                <w:bCs/>
                <w:i w:val="0"/>
                <w:color w:val="000000"/>
                <w:kern w:val="0"/>
                <w:sz w:val="24"/>
                <w:szCs w:val="24"/>
                <w:u w:val="none"/>
                <w:lang w:val="en-US" w:eastAsia="zh-CN" w:bidi="ar"/>
              </w:rPr>
            </w:pPr>
            <w:r>
              <w:rPr>
                <w:rFonts w:hint="eastAsia" w:ascii="仿宋" w:hAnsi="仿宋" w:eastAsia="仿宋" w:cs="仿宋"/>
                <w:b/>
                <w:bCs/>
                <w:i w:val="0"/>
                <w:color w:val="000000"/>
                <w:kern w:val="0"/>
                <w:sz w:val="24"/>
                <w:szCs w:val="24"/>
                <w:u w:val="none"/>
                <w:lang w:val="en-US" w:eastAsia="zh-CN" w:bidi="ar"/>
              </w:rPr>
              <w:t>单位</w:t>
            </w:r>
          </w:p>
        </w:tc>
        <w:tc>
          <w:tcPr>
            <w:tcW w:w="1000" w:type="dxa"/>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7C479016">
            <w:pPr>
              <w:keepNext w:val="0"/>
              <w:keepLines w:val="0"/>
              <w:widowControl/>
              <w:suppressLineNumbers w:val="0"/>
              <w:jc w:val="center"/>
              <w:textAlignment w:val="center"/>
              <w:rPr>
                <w:rFonts w:hint="eastAsia" w:ascii="仿宋" w:hAnsi="仿宋" w:eastAsia="仿宋" w:cs="仿宋"/>
                <w:b/>
                <w:bCs/>
                <w:i w:val="0"/>
                <w:color w:val="auto"/>
                <w:sz w:val="24"/>
                <w:szCs w:val="24"/>
                <w:u w:val="none"/>
              </w:rPr>
            </w:pPr>
            <w:r>
              <w:rPr>
                <w:rFonts w:hint="eastAsia" w:ascii="仿宋" w:hAnsi="仿宋" w:eastAsia="仿宋" w:cs="仿宋"/>
                <w:b/>
                <w:bCs/>
                <w:i w:val="0"/>
                <w:color w:val="auto"/>
                <w:kern w:val="0"/>
                <w:sz w:val="24"/>
                <w:szCs w:val="24"/>
                <w:u w:val="none"/>
                <w:lang w:val="en-US" w:eastAsia="zh-CN" w:bidi="ar"/>
              </w:rPr>
              <w:t>数量</w:t>
            </w:r>
          </w:p>
        </w:tc>
        <w:tc>
          <w:tcPr>
            <w:tcW w:w="1521" w:type="dxa"/>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37CCCAE0">
            <w:pPr>
              <w:keepNext w:val="0"/>
              <w:keepLines w:val="0"/>
              <w:widowControl/>
              <w:suppressLineNumbers w:val="0"/>
              <w:jc w:val="center"/>
              <w:textAlignment w:val="center"/>
              <w:rPr>
                <w:rFonts w:hint="eastAsia" w:ascii="仿宋" w:hAnsi="仿宋" w:eastAsia="仿宋" w:cs="仿宋"/>
                <w:b/>
                <w:bCs/>
                <w:i w:val="0"/>
                <w:color w:val="auto"/>
                <w:kern w:val="0"/>
                <w:sz w:val="24"/>
                <w:szCs w:val="24"/>
                <w:u w:val="none"/>
                <w:lang w:val="en-US" w:eastAsia="zh-CN" w:bidi="ar"/>
              </w:rPr>
            </w:pPr>
            <w:r>
              <w:rPr>
                <w:rFonts w:hint="eastAsia" w:ascii="仿宋" w:hAnsi="仿宋" w:eastAsia="仿宋" w:cs="仿宋"/>
                <w:b/>
                <w:bCs/>
                <w:i w:val="0"/>
                <w:color w:val="auto"/>
                <w:kern w:val="0"/>
                <w:sz w:val="24"/>
                <w:szCs w:val="24"/>
                <w:u w:val="none"/>
                <w:lang w:val="en-US" w:eastAsia="zh-CN" w:bidi="ar"/>
              </w:rPr>
              <w:t>是否接受进口产品投标</w:t>
            </w:r>
          </w:p>
        </w:tc>
      </w:tr>
      <w:tr w14:paraId="2556C8E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32" w:hRule="atLeast"/>
          <w:jc w:val="center"/>
        </w:trPr>
        <w:tc>
          <w:tcPr>
            <w:tcW w:w="944" w:type="dxa"/>
            <w:tcBorders>
              <w:top w:val="single" w:color="000000" w:sz="4" w:space="0"/>
              <w:right w:val="single" w:color="000000" w:sz="4" w:space="0"/>
            </w:tcBorders>
            <w:noWrap w:val="0"/>
            <w:tcMar>
              <w:top w:w="15" w:type="dxa"/>
              <w:left w:w="15" w:type="dxa"/>
              <w:right w:w="15" w:type="dxa"/>
            </w:tcMar>
            <w:vAlign w:val="center"/>
          </w:tcPr>
          <w:p w14:paraId="59A95769">
            <w:pPr>
              <w:keepNext w:val="0"/>
              <w:keepLines w:val="0"/>
              <w:widowControl/>
              <w:numPr>
                <w:ilvl w:val="0"/>
                <w:numId w:val="0"/>
              </w:numPr>
              <w:suppressLineNumbers w:val="0"/>
              <w:ind w:leftChars="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b w:val="0"/>
                <w:bCs w:val="0"/>
                <w:color w:val="auto"/>
                <w:sz w:val="24"/>
                <w:szCs w:val="24"/>
                <w:lang w:val="en-US" w:eastAsia="zh-CN"/>
              </w:rPr>
              <w:t>采购包1</w:t>
            </w:r>
          </w:p>
        </w:tc>
        <w:tc>
          <w:tcPr>
            <w:tcW w:w="857"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6DDF1E15">
            <w:pPr>
              <w:keepNext w:val="0"/>
              <w:keepLines w:val="0"/>
              <w:widowControl/>
              <w:numPr>
                <w:ilvl w:val="0"/>
                <w:numId w:val="0"/>
              </w:numPr>
              <w:suppressLineNumbers w:val="0"/>
              <w:ind w:left="425" w:leftChars="0" w:hanging="425" w:firstLineChars="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lang w:val="en-US" w:eastAsia="zh-CN" w:bidi="ar"/>
              </w:rPr>
              <w:t>1</w:t>
            </w:r>
          </w:p>
        </w:tc>
        <w:tc>
          <w:tcPr>
            <w:tcW w:w="308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3F9B5B5D">
            <w:pPr>
              <w:keepNext w:val="0"/>
              <w:keepLines w:val="0"/>
              <w:widowControl/>
              <w:suppressLineNumbers w:val="0"/>
              <w:jc w:val="center"/>
              <w:textAlignment w:val="center"/>
              <w:rPr>
                <w:rFonts w:hint="eastAsia" w:ascii="仿宋" w:hAnsi="仿宋" w:eastAsia="仿宋" w:cs="仿宋"/>
                <w:i w:val="0"/>
                <w:color w:val="auto"/>
                <w:kern w:val="2"/>
                <w:sz w:val="24"/>
                <w:szCs w:val="24"/>
                <w:u w:val="none"/>
                <w:lang w:val="en-US" w:eastAsia="zh-CN" w:bidi="ar-SA"/>
              </w:rPr>
            </w:pPr>
            <w:r>
              <w:rPr>
                <w:rFonts w:hint="eastAsia" w:ascii="仿宋" w:hAnsi="仿宋" w:eastAsia="仿宋" w:cs="仿宋"/>
                <w:i w:val="0"/>
                <w:color w:val="auto"/>
                <w:kern w:val="2"/>
                <w:sz w:val="24"/>
                <w:szCs w:val="24"/>
                <w:u w:val="none"/>
                <w:lang w:val="en-US" w:eastAsia="zh-CN" w:bidi="ar-SA"/>
              </w:rPr>
              <w:t>细菌测定系统</w:t>
            </w:r>
          </w:p>
        </w:tc>
        <w:tc>
          <w:tcPr>
            <w:tcW w:w="12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EB30328">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10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11F9C7B">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5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CB708BC">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color w:val="auto"/>
                <w:kern w:val="0"/>
                <w:sz w:val="24"/>
                <w:szCs w:val="24"/>
                <w:highlight w:val="none"/>
                <w:lang w:bidi="ar"/>
              </w:rPr>
              <w:t>不接受</w:t>
            </w:r>
          </w:p>
        </w:tc>
      </w:tr>
      <w:tr w14:paraId="20D4BDF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32" w:hRule="atLeast"/>
          <w:jc w:val="center"/>
        </w:trPr>
        <w:tc>
          <w:tcPr>
            <w:tcW w:w="944" w:type="dxa"/>
            <w:tcBorders>
              <w:top w:val="single" w:color="000000" w:sz="4" w:space="0"/>
              <w:right w:val="single" w:color="000000" w:sz="4" w:space="0"/>
            </w:tcBorders>
            <w:noWrap w:val="0"/>
            <w:tcMar>
              <w:top w:w="15" w:type="dxa"/>
              <w:left w:w="15" w:type="dxa"/>
              <w:right w:w="15" w:type="dxa"/>
            </w:tcMar>
            <w:vAlign w:val="center"/>
          </w:tcPr>
          <w:p w14:paraId="6CA0B2E2">
            <w:pPr>
              <w:keepNext w:val="0"/>
              <w:keepLines w:val="0"/>
              <w:widowControl/>
              <w:numPr>
                <w:ilvl w:val="0"/>
                <w:numId w:val="0"/>
              </w:numPr>
              <w:suppressLineNumbers w:val="0"/>
              <w:ind w:leftChars="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b w:val="0"/>
                <w:bCs w:val="0"/>
                <w:color w:val="auto"/>
                <w:sz w:val="24"/>
                <w:szCs w:val="24"/>
                <w:lang w:val="en-US" w:eastAsia="zh-CN"/>
              </w:rPr>
              <w:t>采购包2</w:t>
            </w:r>
          </w:p>
        </w:tc>
        <w:tc>
          <w:tcPr>
            <w:tcW w:w="857"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11EB2F3E">
            <w:pPr>
              <w:keepNext w:val="0"/>
              <w:keepLines w:val="0"/>
              <w:widowControl/>
              <w:numPr>
                <w:ilvl w:val="0"/>
                <w:numId w:val="0"/>
              </w:numPr>
              <w:suppressLineNumbers w:val="0"/>
              <w:ind w:left="425" w:leftChars="0" w:hanging="425" w:firstLineChars="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lang w:val="en-US" w:eastAsia="zh-CN" w:bidi="ar"/>
              </w:rPr>
              <w:t>2</w:t>
            </w:r>
          </w:p>
        </w:tc>
        <w:tc>
          <w:tcPr>
            <w:tcW w:w="308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209B591D">
            <w:pPr>
              <w:keepNext w:val="0"/>
              <w:keepLines w:val="0"/>
              <w:widowControl/>
              <w:suppressLineNumbers w:val="0"/>
              <w:jc w:val="center"/>
              <w:textAlignment w:val="center"/>
              <w:rPr>
                <w:rFonts w:hint="eastAsia" w:ascii="仿宋" w:hAnsi="仿宋" w:eastAsia="仿宋" w:cs="仿宋"/>
                <w:i w:val="0"/>
                <w:color w:val="auto"/>
                <w:kern w:val="2"/>
                <w:sz w:val="24"/>
                <w:szCs w:val="24"/>
                <w:u w:val="none"/>
                <w:lang w:val="en-US" w:eastAsia="zh-CN" w:bidi="ar-SA"/>
              </w:rPr>
            </w:pPr>
            <w:r>
              <w:rPr>
                <w:rFonts w:hint="eastAsia" w:ascii="仿宋" w:hAnsi="仿宋" w:eastAsia="仿宋" w:cs="仿宋"/>
                <w:i w:val="0"/>
                <w:color w:val="auto"/>
                <w:kern w:val="2"/>
                <w:sz w:val="24"/>
                <w:szCs w:val="24"/>
                <w:u w:val="none"/>
                <w:lang w:val="en-US" w:eastAsia="zh-CN" w:bidi="ar-SA"/>
              </w:rPr>
              <w:t>全自动鉴定药敏分析系统（一）</w:t>
            </w:r>
          </w:p>
        </w:tc>
        <w:tc>
          <w:tcPr>
            <w:tcW w:w="12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E7D194D">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c>
          <w:tcPr>
            <w:tcW w:w="10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F4E4A00">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w:t>
            </w:r>
          </w:p>
        </w:tc>
        <w:tc>
          <w:tcPr>
            <w:tcW w:w="15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9407BAC">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color w:val="auto"/>
                <w:kern w:val="0"/>
                <w:sz w:val="24"/>
                <w:szCs w:val="24"/>
                <w:highlight w:val="none"/>
                <w:lang w:bidi="ar"/>
              </w:rPr>
              <w:t>不接受</w:t>
            </w:r>
          </w:p>
        </w:tc>
      </w:tr>
      <w:tr w14:paraId="138091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45" w:hRule="atLeast"/>
          <w:jc w:val="center"/>
        </w:trPr>
        <w:tc>
          <w:tcPr>
            <w:tcW w:w="944" w:type="dxa"/>
            <w:tcBorders>
              <w:top w:val="single" w:color="000000" w:sz="4" w:space="0"/>
              <w:right w:val="single" w:color="000000" w:sz="4" w:space="0"/>
            </w:tcBorders>
            <w:noWrap w:val="0"/>
            <w:tcMar>
              <w:top w:w="15" w:type="dxa"/>
              <w:left w:w="15" w:type="dxa"/>
              <w:right w:w="15" w:type="dxa"/>
            </w:tcMar>
            <w:vAlign w:val="center"/>
          </w:tcPr>
          <w:p w14:paraId="69C167D4">
            <w:pPr>
              <w:keepNext w:val="0"/>
              <w:keepLines w:val="0"/>
              <w:widowControl/>
              <w:numPr>
                <w:ilvl w:val="0"/>
                <w:numId w:val="0"/>
              </w:numPr>
              <w:suppressLineNumbers w:val="0"/>
              <w:ind w:leftChars="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b w:val="0"/>
                <w:bCs w:val="0"/>
                <w:color w:val="auto"/>
                <w:sz w:val="24"/>
                <w:szCs w:val="24"/>
                <w:lang w:val="en-US" w:eastAsia="zh-CN"/>
              </w:rPr>
              <w:t>采购包3</w:t>
            </w:r>
          </w:p>
        </w:tc>
        <w:tc>
          <w:tcPr>
            <w:tcW w:w="857"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386FB1BD">
            <w:pPr>
              <w:keepNext w:val="0"/>
              <w:keepLines w:val="0"/>
              <w:widowControl/>
              <w:numPr>
                <w:ilvl w:val="0"/>
                <w:numId w:val="0"/>
              </w:numPr>
              <w:suppressLineNumbers w:val="0"/>
              <w:ind w:left="425" w:leftChars="0" w:hanging="425" w:firstLineChars="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lang w:val="en-US" w:eastAsia="zh-CN" w:bidi="ar"/>
              </w:rPr>
              <w:t>3</w:t>
            </w:r>
          </w:p>
        </w:tc>
        <w:tc>
          <w:tcPr>
            <w:tcW w:w="308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478B0EA8">
            <w:pPr>
              <w:keepNext w:val="0"/>
              <w:keepLines w:val="0"/>
              <w:widowControl/>
              <w:suppressLineNumbers w:val="0"/>
              <w:jc w:val="center"/>
              <w:textAlignment w:val="center"/>
              <w:rPr>
                <w:rFonts w:hint="eastAsia" w:ascii="仿宋" w:hAnsi="仿宋" w:eastAsia="仿宋" w:cs="仿宋"/>
                <w:i w:val="0"/>
                <w:color w:val="auto"/>
                <w:kern w:val="2"/>
                <w:sz w:val="24"/>
                <w:szCs w:val="24"/>
                <w:u w:val="none"/>
                <w:lang w:val="en-US" w:eastAsia="zh-CN" w:bidi="ar-SA"/>
              </w:rPr>
            </w:pPr>
            <w:r>
              <w:rPr>
                <w:rFonts w:hint="eastAsia" w:ascii="仿宋" w:hAnsi="仿宋" w:eastAsia="仿宋" w:cs="仿宋"/>
                <w:i w:val="0"/>
                <w:color w:val="auto"/>
                <w:kern w:val="2"/>
                <w:sz w:val="24"/>
                <w:szCs w:val="24"/>
                <w:u w:val="none"/>
                <w:lang w:val="en-US" w:eastAsia="zh-CN" w:bidi="ar-SA"/>
              </w:rPr>
              <w:t>全自动鉴定药敏分析系统（二）</w:t>
            </w:r>
          </w:p>
        </w:tc>
        <w:tc>
          <w:tcPr>
            <w:tcW w:w="12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1FA9D84">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c>
          <w:tcPr>
            <w:tcW w:w="10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2E835A6">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w:t>
            </w:r>
          </w:p>
        </w:tc>
        <w:tc>
          <w:tcPr>
            <w:tcW w:w="15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A29C6E1">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color w:val="auto"/>
                <w:kern w:val="0"/>
                <w:sz w:val="24"/>
                <w:szCs w:val="24"/>
                <w:highlight w:val="none"/>
                <w:lang w:bidi="ar"/>
              </w:rPr>
              <w:t>接受</w:t>
            </w:r>
          </w:p>
        </w:tc>
      </w:tr>
      <w:tr w14:paraId="6AA434A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32" w:hRule="atLeast"/>
          <w:jc w:val="center"/>
        </w:trPr>
        <w:tc>
          <w:tcPr>
            <w:tcW w:w="944" w:type="dxa"/>
            <w:tcBorders>
              <w:top w:val="single" w:color="000000" w:sz="4" w:space="0"/>
              <w:right w:val="single" w:color="000000" w:sz="4" w:space="0"/>
            </w:tcBorders>
            <w:noWrap w:val="0"/>
            <w:tcMar>
              <w:top w:w="15" w:type="dxa"/>
              <w:left w:w="15" w:type="dxa"/>
              <w:right w:w="15" w:type="dxa"/>
            </w:tcMar>
            <w:vAlign w:val="center"/>
          </w:tcPr>
          <w:p w14:paraId="4A4F67D4">
            <w:pPr>
              <w:keepNext w:val="0"/>
              <w:keepLines w:val="0"/>
              <w:widowControl/>
              <w:numPr>
                <w:ilvl w:val="0"/>
                <w:numId w:val="0"/>
              </w:numPr>
              <w:suppressLineNumbers w:val="0"/>
              <w:ind w:leftChars="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b w:val="0"/>
                <w:bCs w:val="0"/>
                <w:color w:val="auto"/>
                <w:sz w:val="24"/>
                <w:szCs w:val="24"/>
                <w:lang w:val="en-US" w:eastAsia="zh-CN"/>
              </w:rPr>
              <w:t>采购包4</w:t>
            </w:r>
          </w:p>
        </w:tc>
        <w:tc>
          <w:tcPr>
            <w:tcW w:w="857"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3844032F">
            <w:pPr>
              <w:keepNext w:val="0"/>
              <w:keepLines w:val="0"/>
              <w:widowControl/>
              <w:numPr>
                <w:ilvl w:val="0"/>
                <w:numId w:val="0"/>
              </w:numPr>
              <w:suppressLineNumbers w:val="0"/>
              <w:ind w:left="425" w:leftChars="0" w:hanging="425" w:firstLineChars="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lang w:val="en-US" w:eastAsia="zh-CN" w:bidi="ar"/>
              </w:rPr>
              <w:t>4</w:t>
            </w:r>
          </w:p>
        </w:tc>
        <w:tc>
          <w:tcPr>
            <w:tcW w:w="308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6CF5EC24">
            <w:pPr>
              <w:keepNext w:val="0"/>
              <w:keepLines w:val="0"/>
              <w:widowControl/>
              <w:suppressLineNumbers w:val="0"/>
              <w:jc w:val="center"/>
              <w:textAlignment w:val="center"/>
              <w:rPr>
                <w:rFonts w:hint="eastAsia" w:ascii="仿宋" w:hAnsi="仿宋" w:eastAsia="仿宋" w:cs="仿宋"/>
                <w:i w:val="0"/>
                <w:color w:val="auto"/>
                <w:kern w:val="2"/>
                <w:sz w:val="24"/>
                <w:szCs w:val="24"/>
                <w:u w:val="none"/>
                <w:lang w:val="en-US" w:eastAsia="zh-CN" w:bidi="ar-SA"/>
              </w:rPr>
            </w:pPr>
            <w:r>
              <w:rPr>
                <w:rFonts w:hint="eastAsia" w:ascii="仿宋" w:hAnsi="仿宋" w:eastAsia="仿宋" w:cs="仿宋"/>
                <w:i w:val="0"/>
                <w:color w:val="auto"/>
                <w:kern w:val="2"/>
                <w:sz w:val="24"/>
                <w:szCs w:val="24"/>
                <w:u w:val="none"/>
                <w:lang w:val="en-US" w:eastAsia="zh-CN" w:bidi="ar-SA"/>
              </w:rPr>
              <w:t>血液细胞分析仪（一）</w:t>
            </w:r>
          </w:p>
        </w:tc>
        <w:tc>
          <w:tcPr>
            <w:tcW w:w="12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4AD8C3A">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c>
          <w:tcPr>
            <w:tcW w:w="10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8189C4A">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w:t>
            </w:r>
          </w:p>
        </w:tc>
        <w:tc>
          <w:tcPr>
            <w:tcW w:w="15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0F150D7">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color w:val="auto"/>
                <w:kern w:val="0"/>
                <w:sz w:val="24"/>
                <w:szCs w:val="24"/>
                <w:highlight w:val="none"/>
                <w:lang w:bidi="ar"/>
              </w:rPr>
              <w:t>不接受</w:t>
            </w:r>
          </w:p>
        </w:tc>
      </w:tr>
      <w:tr w14:paraId="310D438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32" w:hRule="atLeast"/>
          <w:jc w:val="center"/>
        </w:trPr>
        <w:tc>
          <w:tcPr>
            <w:tcW w:w="944" w:type="dxa"/>
            <w:tcBorders>
              <w:top w:val="single" w:color="000000" w:sz="4" w:space="0"/>
              <w:bottom w:val="single" w:color="000000" w:sz="4" w:space="0"/>
              <w:right w:val="single" w:color="000000" w:sz="4" w:space="0"/>
            </w:tcBorders>
            <w:noWrap w:val="0"/>
            <w:tcMar>
              <w:top w:w="15" w:type="dxa"/>
              <w:left w:w="15" w:type="dxa"/>
              <w:right w:w="15" w:type="dxa"/>
            </w:tcMar>
            <w:vAlign w:val="center"/>
          </w:tcPr>
          <w:p w14:paraId="192F3A05">
            <w:pPr>
              <w:keepNext w:val="0"/>
              <w:keepLines w:val="0"/>
              <w:widowControl/>
              <w:numPr>
                <w:ilvl w:val="0"/>
                <w:numId w:val="0"/>
              </w:numPr>
              <w:suppressLineNumbers w:val="0"/>
              <w:ind w:leftChars="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b w:val="0"/>
                <w:bCs w:val="0"/>
                <w:color w:val="auto"/>
                <w:sz w:val="24"/>
                <w:szCs w:val="24"/>
                <w:lang w:val="en-US" w:eastAsia="zh-CN"/>
              </w:rPr>
              <w:t>采购包5</w:t>
            </w:r>
          </w:p>
        </w:tc>
        <w:tc>
          <w:tcPr>
            <w:tcW w:w="857" w:type="dxa"/>
            <w:tcBorders>
              <w:top w:val="single" w:color="000000" w:sz="4" w:space="0"/>
              <w:left w:val="single" w:color="auto" w:sz="4" w:space="0"/>
              <w:bottom w:val="single" w:color="000000" w:sz="4" w:space="0"/>
              <w:right w:val="single" w:color="000000" w:sz="4" w:space="0"/>
            </w:tcBorders>
            <w:shd w:val="clear" w:color="auto" w:fill="auto"/>
            <w:noWrap w:val="0"/>
            <w:tcMar>
              <w:top w:w="15" w:type="dxa"/>
              <w:left w:w="15" w:type="dxa"/>
              <w:right w:w="15" w:type="dxa"/>
            </w:tcMar>
            <w:vAlign w:val="center"/>
          </w:tcPr>
          <w:p w14:paraId="24C3D50D">
            <w:pPr>
              <w:keepNext w:val="0"/>
              <w:keepLines w:val="0"/>
              <w:widowControl/>
              <w:numPr>
                <w:ilvl w:val="0"/>
                <w:numId w:val="0"/>
              </w:numPr>
              <w:suppressLineNumbers w:val="0"/>
              <w:ind w:left="425" w:leftChars="0" w:hanging="425" w:firstLineChars="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lang w:val="en-US" w:eastAsia="zh-CN" w:bidi="ar"/>
              </w:rPr>
              <w:t>5</w:t>
            </w:r>
          </w:p>
        </w:tc>
        <w:tc>
          <w:tcPr>
            <w:tcW w:w="308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75B095E5">
            <w:pPr>
              <w:keepNext w:val="0"/>
              <w:keepLines w:val="0"/>
              <w:widowControl/>
              <w:suppressLineNumbers w:val="0"/>
              <w:jc w:val="center"/>
              <w:textAlignment w:val="center"/>
              <w:rPr>
                <w:rFonts w:hint="eastAsia" w:ascii="仿宋" w:hAnsi="仿宋" w:eastAsia="仿宋" w:cs="仿宋"/>
                <w:i w:val="0"/>
                <w:color w:val="auto"/>
                <w:kern w:val="2"/>
                <w:sz w:val="24"/>
                <w:szCs w:val="24"/>
                <w:u w:val="none"/>
                <w:lang w:val="en-US" w:eastAsia="zh-CN" w:bidi="ar-SA"/>
              </w:rPr>
            </w:pPr>
            <w:r>
              <w:rPr>
                <w:rFonts w:hint="eastAsia" w:ascii="仿宋" w:hAnsi="仿宋" w:eastAsia="仿宋" w:cs="仿宋"/>
                <w:i w:val="0"/>
                <w:color w:val="auto"/>
                <w:kern w:val="2"/>
                <w:sz w:val="24"/>
                <w:szCs w:val="24"/>
                <w:u w:val="none"/>
                <w:lang w:val="en-US" w:eastAsia="zh-CN" w:bidi="ar-SA"/>
              </w:rPr>
              <w:t>血液细胞分析仪（二）</w:t>
            </w:r>
          </w:p>
        </w:tc>
        <w:tc>
          <w:tcPr>
            <w:tcW w:w="12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480A0C9">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c>
          <w:tcPr>
            <w:tcW w:w="10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50B2B88">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21</w:t>
            </w:r>
          </w:p>
        </w:tc>
        <w:tc>
          <w:tcPr>
            <w:tcW w:w="15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67E5460">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color w:val="auto"/>
                <w:kern w:val="0"/>
                <w:sz w:val="24"/>
                <w:szCs w:val="24"/>
                <w:highlight w:val="none"/>
                <w:lang w:bidi="ar"/>
              </w:rPr>
              <w:t>不接受</w:t>
            </w:r>
          </w:p>
        </w:tc>
      </w:tr>
      <w:tr w14:paraId="3BC68A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32" w:hRule="atLeast"/>
          <w:jc w:val="center"/>
        </w:trPr>
        <w:tc>
          <w:tcPr>
            <w:tcW w:w="944" w:type="dxa"/>
            <w:tcBorders>
              <w:top w:val="single" w:color="000000" w:sz="4" w:space="0"/>
              <w:bottom w:val="single" w:color="000000" w:sz="4" w:space="0"/>
              <w:right w:val="single" w:color="000000" w:sz="4" w:space="0"/>
            </w:tcBorders>
            <w:noWrap w:val="0"/>
            <w:tcMar>
              <w:top w:w="15" w:type="dxa"/>
              <w:left w:w="15" w:type="dxa"/>
              <w:right w:w="15" w:type="dxa"/>
            </w:tcMar>
            <w:vAlign w:val="center"/>
          </w:tcPr>
          <w:p w14:paraId="292A536C">
            <w:pPr>
              <w:keepNext w:val="0"/>
              <w:keepLines w:val="0"/>
              <w:widowControl/>
              <w:numPr>
                <w:ilvl w:val="0"/>
                <w:numId w:val="0"/>
              </w:numPr>
              <w:suppressLineNumbers w:val="0"/>
              <w:ind w:leftChars="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b w:val="0"/>
                <w:bCs w:val="0"/>
                <w:color w:val="auto"/>
                <w:sz w:val="24"/>
                <w:szCs w:val="24"/>
                <w:lang w:val="en-US" w:eastAsia="zh-CN"/>
              </w:rPr>
              <w:t>采购包6</w:t>
            </w:r>
          </w:p>
        </w:tc>
        <w:tc>
          <w:tcPr>
            <w:tcW w:w="857" w:type="dxa"/>
            <w:tcBorders>
              <w:top w:val="single" w:color="000000" w:sz="4" w:space="0"/>
              <w:left w:val="single" w:color="auto" w:sz="4" w:space="0"/>
              <w:bottom w:val="single" w:color="000000" w:sz="4" w:space="0"/>
              <w:right w:val="single" w:color="000000" w:sz="4" w:space="0"/>
            </w:tcBorders>
            <w:shd w:val="clear" w:color="auto" w:fill="auto"/>
            <w:noWrap w:val="0"/>
            <w:tcMar>
              <w:top w:w="15" w:type="dxa"/>
              <w:left w:w="15" w:type="dxa"/>
              <w:right w:w="15" w:type="dxa"/>
            </w:tcMar>
            <w:vAlign w:val="center"/>
          </w:tcPr>
          <w:p w14:paraId="7C2915DD">
            <w:pPr>
              <w:keepNext w:val="0"/>
              <w:keepLines w:val="0"/>
              <w:widowControl/>
              <w:numPr>
                <w:ilvl w:val="0"/>
                <w:numId w:val="0"/>
              </w:numPr>
              <w:suppressLineNumbers w:val="0"/>
              <w:ind w:left="425" w:leftChars="0" w:hanging="425" w:firstLineChars="0"/>
              <w:jc w:val="center"/>
              <w:textAlignment w:val="center"/>
              <w:rPr>
                <w:rFonts w:hint="eastAsia" w:ascii="仿宋" w:hAnsi="仿宋" w:eastAsia="仿宋" w:cs="仿宋"/>
                <w:i w:val="0"/>
                <w:color w:val="000000"/>
                <w:kern w:val="0"/>
                <w:sz w:val="24"/>
                <w:szCs w:val="24"/>
                <w:lang w:val="en-US" w:eastAsia="zh-CN" w:bidi="ar"/>
              </w:rPr>
            </w:pPr>
            <w:r>
              <w:rPr>
                <w:rFonts w:hint="eastAsia" w:ascii="仿宋" w:hAnsi="仿宋" w:eastAsia="仿宋" w:cs="仿宋"/>
                <w:i w:val="0"/>
                <w:color w:val="000000"/>
                <w:kern w:val="0"/>
                <w:sz w:val="24"/>
                <w:szCs w:val="24"/>
                <w:lang w:val="en-US" w:eastAsia="zh-CN" w:bidi="ar"/>
              </w:rPr>
              <w:t>6</w:t>
            </w:r>
          </w:p>
        </w:tc>
        <w:tc>
          <w:tcPr>
            <w:tcW w:w="308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21FC4B16">
            <w:pPr>
              <w:keepNext w:val="0"/>
              <w:keepLines w:val="0"/>
              <w:widowControl/>
              <w:suppressLineNumbers w:val="0"/>
              <w:jc w:val="center"/>
              <w:textAlignment w:val="center"/>
              <w:rPr>
                <w:rFonts w:hint="eastAsia" w:ascii="仿宋" w:hAnsi="仿宋" w:eastAsia="仿宋" w:cs="仿宋"/>
                <w:i w:val="0"/>
                <w:color w:val="auto"/>
                <w:kern w:val="2"/>
                <w:sz w:val="24"/>
                <w:szCs w:val="24"/>
                <w:u w:val="none"/>
                <w:lang w:val="en-US" w:eastAsia="zh-CN" w:bidi="ar-SA"/>
              </w:rPr>
            </w:pPr>
            <w:r>
              <w:rPr>
                <w:rFonts w:hint="eastAsia" w:ascii="仿宋" w:hAnsi="仿宋" w:eastAsia="仿宋" w:cs="仿宋"/>
                <w:i w:val="0"/>
                <w:color w:val="auto"/>
                <w:kern w:val="2"/>
                <w:sz w:val="24"/>
                <w:szCs w:val="24"/>
                <w:u w:val="none"/>
                <w:lang w:val="en-US" w:eastAsia="zh-CN" w:bidi="ar-SA"/>
              </w:rPr>
              <w:t>血液细胞分析仪（三）</w:t>
            </w:r>
          </w:p>
        </w:tc>
        <w:tc>
          <w:tcPr>
            <w:tcW w:w="12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942F987">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c>
          <w:tcPr>
            <w:tcW w:w="10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F6A4898">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w:t>
            </w:r>
          </w:p>
        </w:tc>
        <w:tc>
          <w:tcPr>
            <w:tcW w:w="15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2437DA9">
            <w:pPr>
              <w:keepNext w:val="0"/>
              <w:keepLines w:val="0"/>
              <w:widowControl/>
              <w:suppressLineNumbers w:val="0"/>
              <w:jc w:val="center"/>
              <w:textAlignment w:val="center"/>
              <w:rPr>
                <w:rFonts w:hint="eastAsia"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不接受</w:t>
            </w:r>
          </w:p>
        </w:tc>
      </w:tr>
      <w:tr w14:paraId="779A51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32" w:hRule="atLeast"/>
          <w:jc w:val="center"/>
        </w:trPr>
        <w:tc>
          <w:tcPr>
            <w:tcW w:w="944" w:type="dxa"/>
            <w:tcBorders>
              <w:top w:val="single" w:color="000000" w:sz="4" w:space="0"/>
              <w:bottom w:val="single" w:color="000000" w:sz="4" w:space="0"/>
              <w:right w:val="single" w:color="000000" w:sz="4" w:space="0"/>
            </w:tcBorders>
            <w:noWrap w:val="0"/>
            <w:tcMar>
              <w:top w:w="15" w:type="dxa"/>
              <w:left w:w="15" w:type="dxa"/>
              <w:right w:w="15" w:type="dxa"/>
            </w:tcMar>
            <w:vAlign w:val="center"/>
          </w:tcPr>
          <w:p w14:paraId="541819DE">
            <w:pPr>
              <w:keepNext w:val="0"/>
              <w:keepLines w:val="0"/>
              <w:widowControl/>
              <w:numPr>
                <w:ilvl w:val="0"/>
                <w:numId w:val="0"/>
              </w:numPr>
              <w:suppressLineNumbers w:val="0"/>
              <w:ind w:leftChars="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b w:val="0"/>
                <w:bCs w:val="0"/>
                <w:color w:val="auto"/>
                <w:sz w:val="24"/>
                <w:szCs w:val="24"/>
                <w:lang w:val="en-US" w:eastAsia="zh-CN"/>
              </w:rPr>
              <w:t>采购包7</w:t>
            </w:r>
          </w:p>
        </w:tc>
        <w:tc>
          <w:tcPr>
            <w:tcW w:w="857" w:type="dxa"/>
            <w:tcBorders>
              <w:top w:val="single" w:color="000000" w:sz="4" w:space="0"/>
              <w:left w:val="single" w:color="auto" w:sz="4" w:space="0"/>
              <w:bottom w:val="single" w:color="000000" w:sz="4" w:space="0"/>
              <w:right w:val="single" w:color="000000" w:sz="4" w:space="0"/>
            </w:tcBorders>
            <w:shd w:val="clear" w:color="auto" w:fill="auto"/>
            <w:noWrap w:val="0"/>
            <w:tcMar>
              <w:top w:w="15" w:type="dxa"/>
              <w:left w:w="15" w:type="dxa"/>
              <w:right w:w="15" w:type="dxa"/>
            </w:tcMar>
            <w:vAlign w:val="center"/>
          </w:tcPr>
          <w:p w14:paraId="4F094E92">
            <w:pPr>
              <w:keepNext w:val="0"/>
              <w:keepLines w:val="0"/>
              <w:widowControl/>
              <w:numPr>
                <w:ilvl w:val="0"/>
                <w:numId w:val="0"/>
              </w:numPr>
              <w:suppressLineNumbers w:val="0"/>
              <w:ind w:left="425" w:leftChars="0" w:hanging="425" w:firstLineChars="0"/>
              <w:jc w:val="center"/>
              <w:textAlignment w:val="center"/>
              <w:rPr>
                <w:rFonts w:hint="eastAsia" w:ascii="仿宋" w:hAnsi="仿宋" w:eastAsia="仿宋" w:cs="仿宋"/>
                <w:i w:val="0"/>
                <w:color w:val="000000"/>
                <w:kern w:val="0"/>
                <w:sz w:val="24"/>
                <w:szCs w:val="24"/>
                <w:lang w:val="en-US" w:eastAsia="zh-CN" w:bidi="ar"/>
              </w:rPr>
            </w:pPr>
            <w:r>
              <w:rPr>
                <w:rFonts w:hint="eastAsia" w:ascii="仿宋" w:hAnsi="仿宋" w:eastAsia="仿宋" w:cs="仿宋"/>
                <w:i w:val="0"/>
                <w:color w:val="000000"/>
                <w:kern w:val="0"/>
                <w:sz w:val="24"/>
                <w:szCs w:val="24"/>
                <w:lang w:val="en-US" w:eastAsia="zh-CN" w:bidi="ar"/>
              </w:rPr>
              <w:t>7</w:t>
            </w:r>
          </w:p>
        </w:tc>
        <w:tc>
          <w:tcPr>
            <w:tcW w:w="308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6D2263E6">
            <w:pPr>
              <w:keepNext w:val="0"/>
              <w:keepLines w:val="0"/>
              <w:widowControl/>
              <w:suppressLineNumbers w:val="0"/>
              <w:jc w:val="center"/>
              <w:textAlignment w:val="center"/>
              <w:rPr>
                <w:rFonts w:hint="eastAsia" w:ascii="仿宋" w:hAnsi="仿宋" w:eastAsia="仿宋" w:cs="仿宋"/>
                <w:i w:val="0"/>
                <w:color w:val="auto"/>
                <w:kern w:val="2"/>
                <w:sz w:val="24"/>
                <w:szCs w:val="24"/>
                <w:u w:val="none"/>
                <w:lang w:val="en-US" w:eastAsia="zh-CN" w:bidi="ar-SA"/>
              </w:rPr>
            </w:pPr>
            <w:r>
              <w:rPr>
                <w:rFonts w:hint="eastAsia" w:ascii="仿宋" w:hAnsi="仿宋" w:eastAsia="仿宋" w:cs="仿宋"/>
                <w:i w:val="0"/>
                <w:color w:val="auto"/>
                <w:kern w:val="2"/>
                <w:sz w:val="24"/>
                <w:szCs w:val="24"/>
                <w:u w:val="none"/>
                <w:lang w:val="en-US" w:eastAsia="zh-CN" w:bidi="ar-SA"/>
              </w:rPr>
              <w:t>全自动血细胞分析流水线（一）</w:t>
            </w:r>
          </w:p>
        </w:tc>
        <w:tc>
          <w:tcPr>
            <w:tcW w:w="12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E0B2E0D">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c>
          <w:tcPr>
            <w:tcW w:w="10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F960117">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14</w:t>
            </w:r>
          </w:p>
        </w:tc>
        <w:tc>
          <w:tcPr>
            <w:tcW w:w="15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A7FCD31">
            <w:pPr>
              <w:keepNext w:val="0"/>
              <w:keepLines w:val="0"/>
              <w:widowControl/>
              <w:suppressLineNumbers w:val="0"/>
              <w:jc w:val="center"/>
              <w:textAlignment w:val="center"/>
              <w:rPr>
                <w:rFonts w:hint="eastAsia"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不接受</w:t>
            </w:r>
          </w:p>
        </w:tc>
      </w:tr>
      <w:tr w14:paraId="1DE5564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32" w:hRule="atLeast"/>
          <w:jc w:val="center"/>
        </w:trPr>
        <w:tc>
          <w:tcPr>
            <w:tcW w:w="944" w:type="dxa"/>
            <w:tcBorders>
              <w:top w:val="single" w:color="000000" w:sz="4" w:space="0"/>
              <w:bottom w:val="single" w:color="000000" w:sz="4" w:space="0"/>
              <w:right w:val="single" w:color="000000" w:sz="4" w:space="0"/>
            </w:tcBorders>
            <w:noWrap w:val="0"/>
            <w:tcMar>
              <w:top w:w="15" w:type="dxa"/>
              <w:left w:w="15" w:type="dxa"/>
              <w:right w:w="15" w:type="dxa"/>
            </w:tcMar>
            <w:vAlign w:val="center"/>
          </w:tcPr>
          <w:p w14:paraId="6EEDC179">
            <w:pPr>
              <w:keepNext w:val="0"/>
              <w:keepLines w:val="0"/>
              <w:widowControl/>
              <w:numPr>
                <w:ilvl w:val="0"/>
                <w:numId w:val="0"/>
              </w:numPr>
              <w:suppressLineNumbers w:val="0"/>
              <w:ind w:leftChars="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b w:val="0"/>
                <w:bCs w:val="0"/>
                <w:color w:val="auto"/>
                <w:sz w:val="24"/>
                <w:szCs w:val="24"/>
                <w:lang w:val="en-US" w:eastAsia="zh-CN"/>
              </w:rPr>
              <w:t>采购包8</w:t>
            </w:r>
          </w:p>
        </w:tc>
        <w:tc>
          <w:tcPr>
            <w:tcW w:w="857" w:type="dxa"/>
            <w:tcBorders>
              <w:top w:val="single" w:color="000000" w:sz="4" w:space="0"/>
              <w:left w:val="single" w:color="auto" w:sz="4" w:space="0"/>
              <w:bottom w:val="single" w:color="000000" w:sz="4" w:space="0"/>
              <w:right w:val="single" w:color="000000" w:sz="4" w:space="0"/>
            </w:tcBorders>
            <w:shd w:val="clear" w:color="auto" w:fill="auto"/>
            <w:noWrap w:val="0"/>
            <w:tcMar>
              <w:top w:w="15" w:type="dxa"/>
              <w:left w:w="15" w:type="dxa"/>
              <w:right w:w="15" w:type="dxa"/>
            </w:tcMar>
            <w:vAlign w:val="center"/>
          </w:tcPr>
          <w:p w14:paraId="2E959BF7">
            <w:pPr>
              <w:keepNext w:val="0"/>
              <w:keepLines w:val="0"/>
              <w:widowControl/>
              <w:numPr>
                <w:ilvl w:val="0"/>
                <w:numId w:val="0"/>
              </w:numPr>
              <w:suppressLineNumbers w:val="0"/>
              <w:ind w:left="425" w:leftChars="0" w:hanging="425" w:firstLineChars="0"/>
              <w:jc w:val="center"/>
              <w:textAlignment w:val="center"/>
              <w:rPr>
                <w:rFonts w:hint="eastAsia" w:ascii="仿宋" w:hAnsi="仿宋" w:eastAsia="仿宋" w:cs="仿宋"/>
                <w:i w:val="0"/>
                <w:color w:val="000000"/>
                <w:kern w:val="0"/>
                <w:sz w:val="24"/>
                <w:szCs w:val="24"/>
                <w:lang w:val="en-US" w:eastAsia="zh-CN" w:bidi="ar"/>
              </w:rPr>
            </w:pPr>
            <w:r>
              <w:rPr>
                <w:rFonts w:hint="eastAsia" w:ascii="仿宋" w:hAnsi="仿宋" w:eastAsia="仿宋" w:cs="仿宋"/>
                <w:i w:val="0"/>
                <w:color w:val="000000"/>
                <w:kern w:val="0"/>
                <w:sz w:val="24"/>
                <w:szCs w:val="24"/>
                <w:lang w:val="en-US" w:eastAsia="zh-CN" w:bidi="ar"/>
              </w:rPr>
              <w:t>8</w:t>
            </w:r>
          </w:p>
        </w:tc>
        <w:tc>
          <w:tcPr>
            <w:tcW w:w="308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0D807B5A">
            <w:pPr>
              <w:keepNext w:val="0"/>
              <w:keepLines w:val="0"/>
              <w:widowControl/>
              <w:suppressLineNumbers w:val="0"/>
              <w:jc w:val="center"/>
              <w:textAlignment w:val="center"/>
              <w:rPr>
                <w:rFonts w:hint="eastAsia" w:ascii="仿宋" w:hAnsi="仿宋" w:eastAsia="仿宋" w:cs="仿宋"/>
                <w:i w:val="0"/>
                <w:color w:val="auto"/>
                <w:kern w:val="2"/>
                <w:sz w:val="24"/>
                <w:szCs w:val="24"/>
                <w:u w:val="none"/>
                <w:lang w:val="en-US" w:eastAsia="zh-CN" w:bidi="ar-SA"/>
              </w:rPr>
            </w:pPr>
            <w:r>
              <w:rPr>
                <w:rFonts w:hint="eastAsia" w:ascii="仿宋" w:hAnsi="仿宋" w:eastAsia="仿宋" w:cs="仿宋"/>
                <w:i w:val="0"/>
                <w:color w:val="auto"/>
                <w:kern w:val="2"/>
                <w:sz w:val="24"/>
                <w:szCs w:val="24"/>
                <w:u w:val="none"/>
                <w:lang w:val="en-US" w:eastAsia="zh-CN" w:bidi="ar-SA"/>
              </w:rPr>
              <w:t>全自动血细胞分析流水线（二）</w:t>
            </w:r>
          </w:p>
        </w:tc>
        <w:tc>
          <w:tcPr>
            <w:tcW w:w="12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ECCFB18">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c>
          <w:tcPr>
            <w:tcW w:w="10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4E2533F">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w:t>
            </w:r>
          </w:p>
        </w:tc>
        <w:tc>
          <w:tcPr>
            <w:tcW w:w="15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722F686">
            <w:pPr>
              <w:keepNext w:val="0"/>
              <w:keepLines w:val="0"/>
              <w:widowControl/>
              <w:suppressLineNumbers w:val="0"/>
              <w:jc w:val="center"/>
              <w:textAlignment w:val="center"/>
              <w:rPr>
                <w:rFonts w:hint="eastAsia"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不接受</w:t>
            </w:r>
          </w:p>
        </w:tc>
      </w:tr>
      <w:tr w14:paraId="6828F93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32" w:hRule="atLeast"/>
          <w:jc w:val="center"/>
        </w:trPr>
        <w:tc>
          <w:tcPr>
            <w:tcW w:w="944" w:type="dxa"/>
            <w:vMerge w:val="restart"/>
            <w:tcBorders>
              <w:top w:val="single" w:color="000000" w:sz="4" w:space="0"/>
              <w:right w:val="single" w:color="000000" w:sz="4" w:space="0"/>
            </w:tcBorders>
            <w:noWrap w:val="0"/>
            <w:tcMar>
              <w:top w:w="15" w:type="dxa"/>
              <w:left w:w="15" w:type="dxa"/>
              <w:right w:w="15" w:type="dxa"/>
            </w:tcMar>
            <w:vAlign w:val="center"/>
          </w:tcPr>
          <w:p w14:paraId="51361454">
            <w:pPr>
              <w:keepNext w:val="0"/>
              <w:keepLines w:val="0"/>
              <w:widowControl/>
              <w:numPr>
                <w:ilvl w:val="0"/>
                <w:numId w:val="0"/>
              </w:numPr>
              <w:suppressLineNumbers w:val="0"/>
              <w:ind w:leftChars="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b w:val="0"/>
                <w:bCs w:val="0"/>
                <w:color w:val="auto"/>
                <w:sz w:val="24"/>
                <w:szCs w:val="24"/>
                <w:lang w:val="en-US" w:eastAsia="zh-CN"/>
              </w:rPr>
              <w:t>采购包9</w:t>
            </w:r>
          </w:p>
        </w:tc>
        <w:tc>
          <w:tcPr>
            <w:tcW w:w="857" w:type="dxa"/>
            <w:tcBorders>
              <w:top w:val="single" w:color="000000" w:sz="4" w:space="0"/>
              <w:left w:val="single" w:color="auto" w:sz="4" w:space="0"/>
              <w:bottom w:val="single" w:color="000000" w:sz="4" w:space="0"/>
              <w:right w:val="single" w:color="000000" w:sz="4" w:space="0"/>
            </w:tcBorders>
            <w:shd w:val="clear" w:color="auto" w:fill="auto"/>
            <w:noWrap w:val="0"/>
            <w:tcMar>
              <w:top w:w="15" w:type="dxa"/>
              <w:left w:w="15" w:type="dxa"/>
              <w:right w:w="15" w:type="dxa"/>
            </w:tcMar>
            <w:vAlign w:val="center"/>
          </w:tcPr>
          <w:p w14:paraId="4E002421">
            <w:pPr>
              <w:keepNext w:val="0"/>
              <w:keepLines w:val="0"/>
              <w:widowControl/>
              <w:numPr>
                <w:ilvl w:val="0"/>
                <w:numId w:val="0"/>
              </w:numPr>
              <w:suppressLineNumbers w:val="0"/>
              <w:ind w:left="425" w:leftChars="0" w:hanging="425" w:firstLineChars="0"/>
              <w:jc w:val="center"/>
              <w:textAlignment w:val="center"/>
              <w:rPr>
                <w:rFonts w:hint="eastAsia" w:ascii="仿宋" w:hAnsi="仿宋" w:eastAsia="仿宋" w:cs="仿宋"/>
                <w:i w:val="0"/>
                <w:color w:val="000000"/>
                <w:kern w:val="0"/>
                <w:sz w:val="24"/>
                <w:szCs w:val="24"/>
                <w:lang w:val="en-US" w:eastAsia="zh-CN" w:bidi="ar"/>
              </w:rPr>
            </w:pPr>
            <w:r>
              <w:rPr>
                <w:rFonts w:hint="eastAsia" w:ascii="仿宋" w:hAnsi="仿宋" w:eastAsia="仿宋" w:cs="仿宋"/>
                <w:i w:val="0"/>
                <w:color w:val="000000"/>
                <w:kern w:val="0"/>
                <w:sz w:val="24"/>
                <w:szCs w:val="24"/>
                <w:lang w:val="en-US" w:eastAsia="zh-CN" w:bidi="ar"/>
              </w:rPr>
              <w:t>9</w:t>
            </w:r>
          </w:p>
        </w:tc>
        <w:tc>
          <w:tcPr>
            <w:tcW w:w="308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0F4E4C53">
            <w:pPr>
              <w:keepNext w:val="0"/>
              <w:keepLines w:val="0"/>
              <w:widowControl/>
              <w:suppressLineNumbers w:val="0"/>
              <w:jc w:val="center"/>
              <w:textAlignment w:val="center"/>
              <w:rPr>
                <w:rFonts w:hint="eastAsia" w:ascii="仿宋" w:hAnsi="仿宋" w:eastAsia="仿宋" w:cs="仿宋"/>
                <w:i w:val="0"/>
                <w:color w:val="auto"/>
                <w:kern w:val="2"/>
                <w:sz w:val="24"/>
                <w:szCs w:val="24"/>
                <w:u w:val="none"/>
                <w:lang w:val="en-US" w:eastAsia="zh-CN" w:bidi="ar-SA"/>
              </w:rPr>
            </w:pPr>
            <w:r>
              <w:rPr>
                <w:rFonts w:hint="eastAsia" w:ascii="仿宋" w:hAnsi="仿宋" w:eastAsia="仿宋" w:cs="仿宋"/>
                <w:i w:val="0"/>
                <w:color w:val="auto"/>
                <w:kern w:val="2"/>
                <w:sz w:val="24"/>
                <w:szCs w:val="24"/>
                <w:u w:val="none"/>
                <w:lang w:val="en-US" w:eastAsia="zh-CN" w:bidi="ar-SA"/>
              </w:rPr>
              <w:t>生物安全柜</w:t>
            </w:r>
          </w:p>
        </w:tc>
        <w:tc>
          <w:tcPr>
            <w:tcW w:w="12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1009784">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c>
          <w:tcPr>
            <w:tcW w:w="10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1CE642B">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15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A92984B">
            <w:pPr>
              <w:keepNext w:val="0"/>
              <w:keepLines w:val="0"/>
              <w:widowControl/>
              <w:suppressLineNumbers w:val="0"/>
              <w:jc w:val="center"/>
              <w:textAlignment w:val="center"/>
              <w:rPr>
                <w:rFonts w:hint="eastAsia"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不接受</w:t>
            </w:r>
          </w:p>
        </w:tc>
      </w:tr>
      <w:tr w14:paraId="7F25503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32" w:hRule="atLeast"/>
          <w:jc w:val="center"/>
        </w:trPr>
        <w:tc>
          <w:tcPr>
            <w:tcW w:w="944" w:type="dxa"/>
            <w:vMerge w:val="continue"/>
            <w:tcBorders>
              <w:right w:val="single" w:color="000000" w:sz="4" w:space="0"/>
            </w:tcBorders>
            <w:noWrap w:val="0"/>
            <w:tcMar>
              <w:top w:w="15" w:type="dxa"/>
              <w:left w:w="15" w:type="dxa"/>
              <w:right w:w="15" w:type="dxa"/>
            </w:tcMar>
            <w:vAlign w:val="center"/>
          </w:tcPr>
          <w:p w14:paraId="2F5BBB93">
            <w:pPr>
              <w:keepNext w:val="0"/>
              <w:keepLines w:val="0"/>
              <w:widowControl/>
              <w:numPr>
                <w:ilvl w:val="0"/>
                <w:numId w:val="0"/>
              </w:numPr>
              <w:suppressLineNumbers w:val="0"/>
              <w:ind w:leftChars="0"/>
              <w:jc w:val="center"/>
              <w:textAlignment w:val="center"/>
              <w:rPr>
                <w:rFonts w:hint="eastAsia" w:ascii="仿宋" w:hAnsi="仿宋" w:eastAsia="仿宋" w:cs="仿宋"/>
                <w:i w:val="0"/>
                <w:color w:val="000000"/>
                <w:kern w:val="0"/>
                <w:sz w:val="24"/>
                <w:szCs w:val="24"/>
                <w:u w:val="none"/>
                <w:lang w:val="en-US" w:eastAsia="zh-CN" w:bidi="ar"/>
              </w:rPr>
            </w:pPr>
          </w:p>
        </w:tc>
        <w:tc>
          <w:tcPr>
            <w:tcW w:w="857" w:type="dxa"/>
            <w:tcBorders>
              <w:top w:val="single" w:color="000000" w:sz="4" w:space="0"/>
              <w:left w:val="single" w:color="auto" w:sz="4" w:space="0"/>
              <w:bottom w:val="single" w:color="000000" w:sz="4" w:space="0"/>
              <w:right w:val="single" w:color="000000" w:sz="4" w:space="0"/>
            </w:tcBorders>
            <w:shd w:val="clear" w:color="auto" w:fill="auto"/>
            <w:noWrap w:val="0"/>
            <w:tcMar>
              <w:top w:w="15" w:type="dxa"/>
              <w:left w:w="15" w:type="dxa"/>
              <w:right w:w="15" w:type="dxa"/>
            </w:tcMar>
            <w:vAlign w:val="center"/>
          </w:tcPr>
          <w:p w14:paraId="09E7F343">
            <w:pPr>
              <w:keepNext w:val="0"/>
              <w:keepLines w:val="0"/>
              <w:widowControl/>
              <w:numPr>
                <w:ilvl w:val="0"/>
                <w:numId w:val="0"/>
              </w:numPr>
              <w:suppressLineNumbers w:val="0"/>
              <w:ind w:left="425" w:leftChars="0" w:hanging="425" w:firstLineChars="0"/>
              <w:jc w:val="center"/>
              <w:textAlignment w:val="center"/>
              <w:rPr>
                <w:rFonts w:hint="eastAsia" w:ascii="仿宋" w:hAnsi="仿宋" w:eastAsia="仿宋" w:cs="仿宋"/>
                <w:i w:val="0"/>
                <w:color w:val="000000"/>
                <w:kern w:val="0"/>
                <w:sz w:val="24"/>
                <w:szCs w:val="24"/>
                <w:lang w:val="en-US" w:eastAsia="zh-CN" w:bidi="ar"/>
              </w:rPr>
            </w:pPr>
            <w:r>
              <w:rPr>
                <w:rFonts w:hint="eastAsia" w:ascii="仿宋" w:hAnsi="仿宋" w:eastAsia="仿宋" w:cs="仿宋"/>
                <w:i w:val="0"/>
                <w:color w:val="000000"/>
                <w:kern w:val="0"/>
                <w:sz w:val="24"/>
                <w:szCs w:val="24"/>
                <w:lang w:val="en-US" w:eastAsia="zh-CN" w:bidi="ar"/>
              </w:rPr>
              <w:t>10</w:t>
            </w:r>
          </w:p>
        </w:tc>
        <w:tc>
          <w:tcPr>
            <w:tcW w:w="308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563032BB">
            <w:pPr>
              <w:keepNext w:val="0"/>
              <w:keepLines w:val="0"/>
              <w:widowControl/>
              <w:suppressLineNumbers w:val="0"/>
              <w:jc w:val="center"/>
              <w:textAlignment w:val="center"/>
              <w:rPr>
                <w:rFonts w:hint="eastAsia" w:ascii="仿宋" w:hAnsi="仿宋" w:eastAsia="仿宋" w:cs="仿宋"/>
                <w:i w:val="0"/>
                <w:color w:val="auto"/>
                <w:kern w:val="2"/>
                <w:sz w:val="24"/>
                <w:szCs w:val="24"/>
                <w:u w:val="none"/>
                <w:lang w:val="en-US" w:eastAsia="zh-CN" w:bidi="ar-SA"/>
              </w:rPr>
            </w:pPr>
            <w:r>
              <w:rPr>
                <w:rFonts w:hint="eastAsia" w:ascii="仿宋" w:hAnsi="仿宋" w:eastAsia="仿宋" w:cs="仿宋"/>
                <w:i w:val="0"/>
                <w:color w:val="auto"/>
                <w:kern w:val="2"/>
                <w:sz w:val="24"/>
                <w:szCs w:val="24"/>
                <w:u w:val="none"/>
                <w:lang w:val="en-US" w:eastAsia="zh-CN" w:bidi="ar-SA"/>
              </w:rPr>
              <w:t>超纯水机</w:t>
            </w:r>
          </w:p>
        </w:tc>
        <w:tc>
          <w:tcPr>
            <w:tcW w:w="12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43EC6E4">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c>
          <w:tcPr>
            <w:tcW w:w="10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0F31B59">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15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5274308">
            <w:pPr>
              <w:keepNext w:val="0"/>
              <w:keepLines w:val="0"/>
              <w:widowControl/>
              <w:suppressLineNumbers w:val="0"/>
              <w:jc w:val="center"/>
              <w:textAlignment w:val="center"/>
              <w:rPr>
                <w:rFonts w:hint="eastAsia"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不接受</w:t>
            </w:r>
          </w:p>
        </w:tc>
      </w:tr>
      <w:tr w14:paraId="24EAFCD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42" w:hRule="atLeast"/>
          <w:jc w:val="center"/>
        </w:trPr>
        <w:tc>
          <w:tcPr>
            <w:tcW w:w="944" w:type="dxa"/>
            <w:vMerge w:val="continue"/>
            <w:tcBorders>
              <w:right w:val="single" w:color="000000" w:sz="4" w:space="0"/>
            </w:tcBorders>
            <w:noWrap w:val="0"/>
            <w:tcMar>
              <w:top w:w="15" w:type="dxa"/>
              <w:left w:w="15" w:type="dxa"/>
              <w:right w:w="15" w:type="dxa"/>
            </w:tcMar>
            <w:vAlign w:val="center"/>
          </w:tcPr>
          <w:p w14:paraId="063F5143">
            <w:pPr>
              <w:keepNext w:val="0"/>
              <w:keepLines w:val="0"/>
              <w:widowControl/>
              <w:numPr>
                <w:ilvl w:val="0"/>
                <w:numId w:val="0"/>
              </w:numPr>
              <w:suppressLineNumbers w:val="0"/>
              <w:ind w:leftChars="0"/>
              <w:jc w:val="center"/>
              <w:textAlignment w:val="center"/>
              <w:rPr>
                <w:rFonts w:hint="eastAsia" w:ascii="仿宋" w:hAnsi="仿宋" w:eastAsia="仿宋" w:cs="仿宋"/>
                <w:i w:val="0"/>
                <w:color w:val="000000"/>
                <w:kern w:val="0"/>
                <w:sz w:val="24"/>
                <w:szCs w:val="24"/>
                <w:u w:val="none"/>
                <w:lang w:val="en-US" w:eastAsia="zh-CN" w:bidi="ar"/>
              </w:rPr>
            </w:pPr>
          </w:p>
        </w:tc>
        <w:tc>
          <w:tcPr>
            <w:tcW w:w="857" w:type="dxa"/>
            <w:tcBorders>
              <w:top w:val="single" w:color="000000" w:sz="4" w:space="0"/>
              <w:left w:val="single" w:color="auto" w:sz="4" w:space="0"/>
              <w:bottom w:val="single" w:color="000000" w:sz="4" w:space="0"/>
              <w:right w:val="single" w:color="000000" w:sz="4" w:space="0"/>
            </w:tcBorders>
            <w:shd w:val="clear" w:color="auto" w:fill="auto"/>
            <w:noWrap w:val="0"/>
            <w:tcMar>
              <w:top w:w="15" w:type="dxa"/>
              <w:left w:w="15" w:type="dxa"/>
              <w:right w:w="15" w:type="dxa"/>
            </w:tcMar>
            <w:vAlign w:val="center"/>
          </w:tcPr>
          <w:p w14:paraId="3C8A7A48">
            <w:pPr>
              <w:keepNext w:val="0"/>
              <w:keepLines w:val="0"/>
              <w:widowControl/>
              <w:numPr>
                <w:ilvl w:val="0"/>
                <w:numId w:val="0"/>
              </w:numPr>
              <w:suppressLineNumbers w:val="0"/>
              <w:ind w:left="425" w:leftChars="0" w:hanging="425" w:firstLineChars="0"/>
              <w:jc w:val="center"/>
              <w:textAlignment w:val="center"/>
              <w:rPr>
                <w:rFonts w:hint="eastAsia" w:ascii="仿宋" w:hAnsi="仿宋" w:eastAsia="仿宋" w:cs="仿宋"/>
                <w:i w:val="0"/>
                <w:color w:val="000000"/>
                <w:kern w:val="0"/>
                <w:sz w:val="24"/>
                <w:szCs w:val="24"/>
                <w:lang w:val="en-US" w:eastAsia="zh-CN" w:bidi="ar"/>
              </w:rPr>
            </w:pPr>
            <w:r>
              <w:rPr>
                <w:rFonts w:hint="eastAsia" w:ascii="仿宋" w:hAnsi="仿宋" w:eastAsia="仿宋" w:cs="仿宋"/>
                <w:i w:val="0"/>
                <w:color w:val="000000"/>
                <w:kern w:val="0"/>
                <w:sz w:val="24"/>
                <w:szCs w:val="24"/>
                <w:lang w:val="en-US" w:eastAsia="zh-CN" w:bidi="ar"/>
              </w:rPr>
              <w:t>11</w:t>
            </w:r>
          </w:p>
        </w:tc>
        <w:tc>
          <w:tcPr>
            <w:tcW w:w="308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5D402149">
            <w:pPr>
              <w:keepNext w:val="0"/>
              <w:keepLines w:val="0"/>
              <w:widowControl/>
              <w:suppressLineNumbers w:val="0"/>
              <w:jc w:val="center"/>
              <w:textAlignment w:val="center"/>
              <w:rPr>
                <w:rFonts w:hint="eastAsia" w:ascii="仿宋" w:hAnsi="仿宋" w:eastAsia="仿宋" w:cs="仿宋"/>
                <w:i w:val="0"/>
                <w:color w:val="auto"/>
                <w:kern w:val="2"/>
                <w:sz w:val="24"/>
                <w:szCs w:val="24"/>
                <w:u w:val="none"/>
                <w:lang w:val="en-US" w:eastAsia="zh-CN" w:bidi="ar-SA"/>
              </w:rPr>
            </w:pPr>
            <w:r>
              <w:rPr>
                <w:rFonts w:hint="eastAsia" w:ascii="仿宋" w:hAnsi="仿宋" w:eastAsia="仿宋" w:cs="仿宋"/>
                <w:i w:val="0"/>
                <w:color w:val="auto"/>
                <w:kern w:val="2"/>
                <w:sz w:val="24"/>
                <w:szCs w:val="24"/>
                <w:u w:val="none"/>
                <w:lang w:val="en-US" w:eastAsia="zh-CN" w:bidi="ar-SA"/>
              </w:rPr>
              <w:t>医用纯水机</w:t>
            </w:r>
          </w:p>
        </w:tc>
        <w:tc>
          <w:tcPr>
            <w:tcW w:w="12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F47C497">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c>
          <w:tcPr>
            <w:tcW w:w="10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23CAC9A">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15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A2EA00A">
            <w:pPr>
              <w:keepNext w:val="0"/>
              <w:keepLines w:val="0"/>
              <w:widowControl/>
              <w:suppressLineNumbers w:val="0"/>
              <w:jc w:val="center"/>
              <w:textAlignment w:val="center"/>
              <w:rPr>
                <w:rFonts w:hint="eastAsia"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不接受</w:t>
            </w:r>
          </w:p>
        </w:tc>
      </w:tr>
    </w:tbl>
    <w:p w14:paraId="7ABD215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lang w:val="en-US" w:eastAsia="zh-CN"/>
        </w:rPr>
      </w:pPr>
    </w:p>
    <w:p w14:paraId="00ACC4F9">
      <w:pPr>
        <w:ind w:firstLine="482" w:firstLineChars="200"/>
        <w:jc w:val="left"/>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注：</w:t>
      </w:r>
    </w:p>
    <w:p w14:paraId="64318B78">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1.投标报价要求：</w:t>
      </w:r>
    </w:p>
    <w:p w14:paraId="52446F47">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（1）合同约定的价款，除非另有特别说明，已经包含下列项目含税费用：</w:t>
      </w:r>
    </w:p>
    <w:p w14:paraId="29C95C84">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①货物主体和配件、备品备件、硬件软件、包装、专用工具的费用；</w:t>
      </w:r>
    </w:p>
    <w:p w14:paraId="1F67D019">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②安装/调试/检验、培训、技术服务和其他相关服务费用；</w:t>
      </w:r>
    </w:p>
    <w:p w14:paraId="0BB09D45">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③运输到指定交货地点的运费、保险费用等。</w:t>
      </w:r>
    </w:p>
    <w:p w14:paraId="107AF9AD">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除非另有明确约定，海南省卫生健康委员会、省级医疗机构/市县卫健委无需就本次购买向乙方支付其他费用。</w:t>
      </w:r>
    </w:p>
    <w:p w14:paraId="307372E8">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（2）各方确认：合同约定价款不因劳务、市场设备价格、政策变化而调整。</w:t>
      </w:r>
    </w:p>
    <w:p w14:paraId="15CD3FD7">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2.如所供货物为医疗器械的,医疗产品注册证上的名称与采购标的名称不一致的,需在《投标（响应）报价明细表》的“备注”中明确,验收以医疗器械注册证上的产品名称为准。</w:t>
      </w:r>
    </w:p>
    <w:p w14:paraId="5B10D902">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4"/>
          <w:szCs w:val="24"/>
          <w:lang w:val="en-US" w:eastAsia="zh-CN"/>
        </w:rPr>
        <w:t>3.投标报价超过所投标包采购预算（最高限价）的，均视为无效投标。</w:t>
      </w:r>
      <w:r>
        <w:rPr>
          <w:rFonts w:hint="eastAsia" w:ascii="仿宋" w:hAnsi="仿宋" w:eastAsia="仿宋" w:cs="仿宋"/>
          <w:b/>
          <w:bCs/>
          <w:color w:val="auto"/>
          <w:sz w:val="28"/>
          <w:szCs w:val="28"/>
          <w:lang w:val="en-US" w:eastAsia="zh-CN"/>
        </w:rPr>
        <w:br w:type="page"/>
      </w:r>
    </w:p>
    <w:p w14:paraId="67D1D66A">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技术参数要求及配置清单</w:t>
      </w:r>
    </w:p>
    <w:p w14:paraId="66D6CDB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采购包1技术参数要求</w:t>
      </w:r>
    </w:p>
    <w:p w14:paraId="1434244F">
      <w:pPr>
        <w:pStyle w:val="5"/>
        <w:jc w:val="left"/>
        <w:rPr>
          <w:rFonts w:hint="eastAsia" w:ascii="仿宋" w:hAnsi="仿宋" w:eastAsia="仿宋" w:cs="仿宋"/>
          <w:lang w:val="en-US" w:eastAsia="zh-CN"/>
        </w:rPr>
      </w:pPr>
    </w:p>
    <w:p w14:paraId="103EA005">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细菌测定系统技术参数要求及配置清单</w:t>
      </w:r>
    </w:p>
    <w:p w14:paraId="585B410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left"/>
        <w:textAlignment w:val="auto"/>
        <w:rPr>
          <w:rFonts w:hint="eastAsia" w:ascii="仿宋" w:hAnsi="仿宋" w:eastAsia="仿宋" w:cs="仿宋"/>
          <w:sz w:val="24"/>
          <w:szCs w:val="24"/>
          <w:lang w:val="en-US" w:eastAsia="zh-CN"/>
        </w:rPr>
      </w:pPr>
      <w:r>
        <w:rPr>
          <w:rFonts w:hint="eastAsia" w:ascii="仿宋" w:hAnsi="仿宋" w:eastAsia="仿宋" w:cs="仿宋"/>
          <w:kern w:val="2"/>
          <w:sz w:val="24"/>
          <w:szCs w:val="24"/>
          <w:lang w:val="en-US" w:eastAsia="zh-CN" w:bidi="ar-SA"/>
        </w:rPr>
        <w:t>1.</w:t>
      </w:r>
      <w:r>
        <w:rPr>
          <w:rFonts w:hint="eastAsia" w:ascii="仿宋" w:hAnsi="仿宋" w:eastAsia="仿宋" w:cs="仿宋"/>
          <w:sz w:val="24"/>
          <w:szCs w:val="24"/>
          <w:lang w:val="en-US" w:eastAsia="zh-CN"/>
        </w:rPr>
        <w:t>技术参数</w:t>
      </w:r>
    </w:p>
    <w:p w14:paraId="1FF180E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用于进行临床病原菌（细菌、真菌）的鉴定和体外抗菌药物MIC分析 </w:t>
      </w:r>
    </w:p>
    <w:p w14:paraId="366E456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可鉴定病原菌种类≥500种</w:t>
      </w:r>
    </w:p>
    <w:p w14:paraId="2555BFD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可测定抗生素种类≥40种，可出具MIC和S、I、R敏感度报告</w:t>
      </w:r>
    </w:p>
    <w:p w14:paraId="09F9961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常见致病菌的鉴定准确率≥95%。</w:t>
      </w:r>
    </w:p>
    <w:p w14:paraId="56C38DA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具备开机自检功能 </w:t>
      </w:r>
    </w:p>
    <w:p w14:paraId="77526EC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仪器具有自动检测与手工录入功能 </w:t>
      </w:r>
    </w:p>
    <w:p w14:paraId="11A59D7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预置≥20项针对细菌抗菌药物的临床检测统计，可增加项目。</w:t>
      </w:r>
    </w:p>
    <w:p w14:paraId="148A960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1.8</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具有院内微生物感染管理功能 </w:t>
      </w:r>
    </w:p>
    <w:p w14:paraId="0B06A97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1.9</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可提示≥13种特殊耐药表型</w:t>
      </w:r>
    </w:p>
    <w:p w14:paraId="7694B8B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1.10</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具备临床医师用药提示功能 </w:t>
      </w:r>
    </w:p>
    <w:p w14:paraId="28AA0E4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具有重点耐药监测指标预警功能 </w:t>
      </w:r>
    </w:p>
    <w:p w14:paraId="35C4F49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具备肠杆菌、非发酵菌、链球菌（肠球菌）、葡萄球菌（微球菌）、酵母样真菌、棒状杆菌、奈瑟氏菌/嗜血杆菌鉴定药敏板 </w:t>
      </w:r>
    </w:p>
    <w:p w14:paraId="0B101D4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配套测试板需所有药物浓度设置满足CLSI质控标准  </w:t>
      </w:r>
    </w:p>
    <w:p w14:paraId="32426C7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测试卡≥96孔</w:t>
      </w:r>
    </w:p>
    <w:p w14:paraId="10F1BC4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具备自动加样功能</w:t>
      </w:r>
    </w:p>
    <w:p w14:paraId="6725969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★2.必须配套的附属设备设施</w:t>
      </w:r>
    </w:p>
    <w:p w14:paraId="67E7FCA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细菌测定系统自动判读仪1台 </w:t>
      </w:r>
    </w:p>
    <w:p w14:paraId="7C412CF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细菌测定系统（鉴定及药敏）软件1套 </w:t>
      </w:r>
    </w:p>
    <w:p w14:paraId="6AF6328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院内感染分析系统软件1套 </w:t>
      </w:r>
    </w:p>
    <w:p w14:paraId="1FC3088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数字式浊度计1台 </w:t>
      </w:r>
    </w:p>
    <w:p w14:paraId="6A51481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自动加样仪1台 </w:t>
      </w:r>
    </w:p>
    <w:p w14:paraId="610D2DB9">
      <w:pPr>
        <w:jc w:val="left"/>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br w:type="page"/>
      </w:r>
    </w:p>
    <w:p w14:paraId="63E9BEA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采购包2技术参数要求</w:t>
      </w:r>
    </w:p>
    <w:p w14:paraId="6DAC3704">
      <w:pPr>
        <w:pStyle w:val="5"/>
        <w:jc w:val="left"/>
        <w:rPr>
          <w:rFonts w:hint="eastAsia" w:ascii="仿宋" w:hAnsi="仿宋" w:eastAsia="仿宋" w:cs="仿宋"/>
          <w:lang w:val="en-US" w:eastAsia="zh-CN"/>
        </w:rPr>
      </w:pPr>
    </w:p>
    <w:p w14:paraId="2C3A4DAE">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全自动鉴定药敏分析系统（一）技术参数要求及配置清单</w:t>
      </w:r>
    </w:p>
    <w:p w14:paraId="621B717D">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sz w:val="24"/>
          <w:szCs w:val="24"/>
          <w:lang w:val="en-US" w:eastAsia="zh-CN"/>
        </w:rPr>
        <w:t>1.技术参数</w:t>
      </w:r>
    </w:p>
    <w:p w14:paraId="5737E04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孵育位≥60个</w:t>
      </w:r>
    </w:p>
    <w:p w14:paraId="3FD29A2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检测能力</w:t>
      </w:r>
    </w:p>
    <w:p w14:paraId="057C804D">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sz w:val="24"/>
          <w:szCs w:val="24"/>
          <w:lang w:val="en-US" w:eastAsia="zh-CN"/>
        </w:rPr>
        <w:t>▲1.2.1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检测菌种≥500种，能够</w:t>
      </w:r>
      <w:bookmarkStart w:id="0" w:name="_GoBack"/>
      <w:r>
        <w:rPr>
          <w:rFonts w:hint="eastAsia" w:ascii="仿宋" w:hAnsi="仿宋" w:eastAsia="仿宋" w:cs="仿宋"/>
          <w:color w:val="auto"/>
          <w:sz w:val="24"/>
          <w:szCs w:val="24"/>
          <w:lang w:val="en-US" w:eastAsia="zh-CN"/>
        </w:rPr>
        <w:t>检测常见耐药表型≥13种</w:t>
      </w:r>
    </w:p>
    <w:p w14:paraId="4FAFDF31">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1.2.2</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细菌包被抗菌药物为≥25种</w:t>
      </w:r>
    </w:p>
    <w:p w14:paraId="227AC32C">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1.2.3</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 xml:space="preserve">药敏板卡可检测草绿色链球菌、其它β-溶血链球菌 </w:t>
      </w:r>
    </w:p>
    <w:p w14:paraId="66543DFA">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color w:val="auto"/>
          <w:sz w:val="24"/>
          <w:szCs w:val="24"/>
          <w:lang w:val="en-US" w:eastAsia="zh-CN"/>
        </w:rPr>
        <w:t>1.2.4</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抗生素检测涵盖青霉素、替加环素、诱导</w:t>
      </w:r>
      <w:bookmarkEnd w:id="0"/>
      <w:r>
        <w:rPr>
          <w:rFonts w:hint="eastAsia" w:ascii="仿宋" w:hAnsi="仿宋" w:eastAsia="仿宋" w:cs="仿宋"/>
          <w:sz w:val="24"/>
          <w:szCs w:val="24"/>
          <w:lang w:val="en-US" w:eastAsia="zh-CN"/>
        </w:rPr>
        <w:t xml:space="preserve">克林霉素耐药实验 </w:t>
      </w:r>
    </w:p>
    <w:p w14:paraId="09F05160">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sz w:val="24"/>
          <w:szCs w:val="24"/>
          <w:lang w:val="en-US" w:eastAsia="zh-CN"/>
        </w:rPr>
        <w:t>1.2.5</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真菌包被抗生素药物为≥8种，≥11个浓度梯度。</w:t>
      </w:r>
    </w:p>
    <w:p w14:paraId="30F1C936">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1.2.6</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 xml:space="preserve">具有专家共识系统 </w:t>
      </w:r>
    </w:p>
    <w:p w14:paraId="446F608B">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color w:val="auto"/>
          <w:sz w:val="24"/>
          <w:szCs w:val="24"/>
          <w:lang w:val="en-US" w:eastAsia="zh-CN"/>
        </w:rPr>
        <w:t>1.2.7</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具有根据检测结果推荐</w:t>
      </w:r>
      <w:r>
        <w:rPr>
          <w:rFonts w:hint="eastAsia" w:ascii="仿宋" w:hAnsi="仿宋" w:eastAsia="仿宋" w:cs="仿宋"/>
          <w:sz w:val="24"/>
          <w:szCs w:val="24"/>
          <w:lang w:val="en-US" w:eastAsia="zh-CN"/>
        </w:rPr>
        <w:t xml:space="preserve">临床用药功能 </w:t>
      </w:r>
    </w:p>
    <w:p w14:paraId="20DF9DB8">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1.2.8</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鉴定药敏复合板试验开始后无需添加辅助试剂。 </w:t>
      </w:r>
    </w:p>
    <w:p w14:paraId="60465EA7">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1.2.9</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药敏鉴定结果时间≤16小时，真菌鉴定结果时间≤24小时</w:t>
      </w:r>
    </w:p>
    <w:p w14:paraId="4076E23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信息化系统</w:t>
      </w:r>
    </w:p>
    <w:p w14:paraId="55917ED7">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药敏结果数据支持导出并直接上报监测网 </w:t>
      </w:r>
    </w:p>
    <w:p w14:paraId="22895263">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具有实验状态及仪器状态查看功能 </w:t>
      </w:r>
    </w:p>
    <w:p w14:paraId="79ADD51F">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具有进行标本、抗生素、菌株统计功能 </w:t>
      </w:r>
    </w:p>
    <w:p w14:paraId="4F9324F1">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2.必须配套的附属设备设施</w:t>
      </w:r>
    </w:p>
    <w:p w14:paraId="278C464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全自动微生物鉴定及药敏分析系统 1台（包括但不限于加样模块、孵育模块、检测模块等） </w:t>
      </w:r>
    </w:p>
    <w:p w14:paraId="3BDDB28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专用数据分析工作站 1台 </w:t>
      </w:r>
    </w:p>
    <w:p w14:paraId="02F99C0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电源 1台 </w:t>
      </w:r>
    </w:p>
    <w:p w14:paraId="0612D0C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微生物比浊仪 1台 </w:t>
      </w:r>
    </w:p>
    <w:p w14:paraId="771B1EB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条码处理器 1个 </w:t>
      </w:r>
    </w:p>
    <w:p w14:paraId="71EB274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提供用具箱1套 </w:t>
      </w:r>
    </w:p>
    <w:p w14:paraId="1F36BF8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稳压电源 1台 </w:t>
      </w:r>
    </w:p>
    <w:p w14:paraId="62729C7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2.8</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设备运行如需使用盐水分液器则提供1个  </w:t>
      </w:r>
    </w:p>
    <w:p w14:paraId="57C62A8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2.9</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图文报告工作站 1台 </w:t>
      </w:r>
    </w:p>
    <w:p w14:paraId="58E3270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2.10</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图文报告输出设备 1套 </w:t>
      </w:r>
    </w:p>
    <w:p w14:paraId="771339D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院内感染管理系统1套 </w:t>
      </w:r>
    </w:p>
    <w:p w14:paraId="0D35ECB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支原体分析系统软件1套 </w:t>
      </w:r>
    </w:p>
    <w:p w14:paraId="4CFBA5D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全自动加样模块1台 </w:t>
      </w:r>
    </w:p>
    <w:p w14:paraId="1020856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UPS 1套</w:t>
      </w:r>
    </w:p>
    <w:p w14:paraId="5ACDC40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2.15   装机试剂包1套</w:t>
      </w:r>
    </w:p>
    <w:p w14:paraId="34DB17A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2.16   数字式浊度计1台</w:t>
      </w:r>
    </w:p>
    <w:p w14:paraId="54015F9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p>
    <w:p w14:paraId="23353690">
      <w:pPr>
        <w:jc w:val="left"/>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br w:type="page"/>
      </w:r>
    </w:p>
    <w:p w14:paraId="448E904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采购包3技术参数要求</w:t>
      </w:r>
    </w:p>
    <w:p w14:paraId="470988D1">
      <w:pPr>
        <w:pStyle w:val="5"/>
        <w:jc w:val="left"/>
        <w:rPr>
          <w:rFonts w:hint="eastAsia" w:ascii="仿宋" w:hAnsi="仿宋" w:eastAsia="仿宋" w:cs="仿宋"/>
          <w:lang w:val="en-US" w:eastAsia="zh-CN"/>
        </w:rPr>
      </w:pPr>
    </w:p>
    <w:p w14:paraId="092B28F7">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全自动鉴定药敏分析系统（二）技术参数要求及配置清单</w:t>
      </w:r>
    </w:p>
    <w:p w14:paraId="1544A30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1.技术参数</w:t>
      </w:r>
    </w:p>
    <w:p w14:paraId="55C97719">
      <w:pPr>
        <w:pStyle w:val="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具有细菌和真菌的鉴定及药敏测试功能 </w:t>
      </w:r>
    </w:p>
    <w:p w14:paraId="487AAD07">
      <w:pPr>
        <w:pStyle w:val="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试验全过程自动化，无需使用其他附加剂或开展附加试验 </w:t>
      </w:r>
    </w:p>
    <w:p w14:paraId="43ADD0E2">
      <w:pPr>
        <w:pStyle w:val="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具有自动化加样功能</w:t>
      </w:r>
    </w:p>
    <w:p w14:paraId="4260F35F">
      <w:pPr>
        <w:pStyle w:val="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可同时处理卡片数≥60张</w:t>
      </w:r>
    </w:p>
    <w:p w14:paraId="5C5DEAB1">
      <w:pPr>
        <w:pStyle w:val="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可鉴定微生物种类数≥500种，包括但不限于肠杆菌、非发酵菌、葡萄球菌、链球菌、肠球菌、李斯特菌、隐球菌、酵母菌、厌氧菌及棒状杆菌</w:t>
      </w:r>
    </w:p>
    <w:p w14:paraId="44519461">
      <w:pPr>
        <w:pStyle w:val="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可鉴定耐药菌株包括MRSA、MRCNS、VRE、HLAR、ESBLs </w:t>
      </w:r>
    </w:p>
    <w:p w14:paraId="7F7560B6">
      <w:pPr>
        <w:pStyle w:val="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具有高级专家系统</w:t>
      </w:r>
    </w:p>
    <w:p w14:paraId="256B29AF">
      <w:pPr>
        <w:pStyle w:val="5"/>
        <w:keepNext w:val="0"/>
        <w:keepLines w:val="0"/>
        <w:pageBreakBefore w:val="0"/>
        <w:widowControl w:val="0"/>
        <w:kinsoku/>
        <w:wordWrap/>
        <w:overflowPunct/>
        <w:topLinePunct w:val="0"/>
        <w:autoSpaceDE/>
        <w:autoSpaceDN/>
        <w:bidi w:val="0"/>
        <w:adjustRightInd/>
        <w:snapToGrid w:val="0"/>
        <w:spacing w:line="360" w:lineRule="auto"/>
        <w:ind w:firstLine="960" w:firstLineChars="4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可检测耐药机制≥100种</w:t>
      </w:r>
    </w:p>
    <w:p w14:paraId="5971CFA7">
      <w:pPr>
        <w:pStyle w:val="5"/>
        <w:keepNext w:val="0"/>
        <w:keepLines w:val="0"/>
        <w:pageBreakBefore w:val="0"/>
        <w:widowControl w:val="0"/>
        <w:kinsoku/>
        <w:wordWrap/>
        <w:overflowPunct/>
        <w:topLinePunct w:val="0"/>
        <w:autoSpaceDE/>
        <w:autoSpaceDN/>
        <w:bidi w:val="0"/>
        <w:adjustRightInd/>
        <w:snapToGrid w:val="0"/>
        <w:spacing w:line="360" w:lineRule="auto"/>
        <w:ind w:firstLine="960" w:firstLineChars="4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可分析耐药表型≥13种</w:t>
      </w:r>
    </w:p>
    <w:p w14:paraId="7EB7C412">
      <w:pPr>
        <w:pStyle w:val="5"/>
        <w:keepNext w:val="0"/>
        <w:keepLines w:val="0"/>
        <w:pageBreakBefore w:val="0"/>
        <w:widowControl w:val="0"/>
        <w:kinsoku/>
        <w:wordWrap/>
        <w:overflowPunct/>
        <w:topLinePunct w:val="0"/>
        <w:autoSpaceDE/>
        <w:autoSpaceDN/>
        <w:bidi w:val="0"/>
        <w:adjustRightInd/>
        <w:snapToGrid w:val="0"/>
        <w:spacing w:line="360" w:lineRule="auto"/>
        <w:ind w:firstLine="960" w:firstLineChars="4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具备细菌对某类或某种药物的耐药机理提示功能 </w:t>
      </w:r>
    </w:p>
    <w:p w14:paraId="10CF9DCB">
      <w:pPr>
        <w:pStyle w:val="5"/>
        <w:keepNext w:val="0"/>
        <w:keepLines w:val="0"/>
        <w:pageBreakBefore w:val="0"/>
        <w:widowControl w:val="0"/>
        <w:kinsoku/>
        <w:wordWrap/>
        <w:overflowPunct/>
        <w:topLinePunct w:val="0"/>
        <w:autoSpaceDE/>
        <w:autoSpaceDN/>
        <w:bidi w:val="0"/>
        <w:adjustRightInd/>
        <w:snapToGrid w:val="0"/>
        <w:spacing w:line="360" w:lineRule="auto"/>
        <w:ind w:firstLine="960" w:firstLineChars="4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具备交叉耐药性提示功能 </w:t>
      </w:r>
    </w:p>
    <w:p w14:paraId="056FB830">
      <w:pPr>
        <w:pStyle w:val="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1.8具备肺炎链球菌药敏MIC测定功能和真菌药敏MIC（包括棘白菌素类药物）测定功能 </w:t>
      </w:r>
    </w:p>
    <w:p w14:paraId="342CE9DF">
      <w:pPr>
        <w:pStyle w:val="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1.9 可提供额外药物推测性结果 </w:t>
      </w:r>
    </w:p>
    <w:p w14:paraId="74E80BAE">
      <w:pPr>
        <w:pStyle w:val="5"/>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★2.必须配套的附属设备设施</w:t>
      </w:r>
    </w:p>
    <w:p w14:paraId="34EC02D7">
      <w:pPr>
        <w:pStyle w:val="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仪器主机 1 台 </w:t>
      </w:r>
    </w:p>
    <w:p w14:paraId="038401F6">
      <w:pPr>
        <w:pStyle w:val="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电脑及分析软件 1 套 </w:t>
      </w:r>
    </w:p>
    <w:p w14:paraId="5C6B7387">
      <w:pPr>
        <w:pStyle w:val="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配套废液桶 1 个 </w:t>
      </w:r>
    </w:p>
    <w:p w14:paraId="6957DA9E">
      <w:pPr>
        <w:pStyle w:val="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装机试剂包 1套 </w:t>
      </w:r>
    </w:p>
    <w:p w14:paraId="6CF29975">
      <w:pPr>
        <w:pStyle w:val="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打印机1台 </w:t>
      </w:r>
    </w:p>
    <w:p w14:paraId="65B65D11">
      <w:pPr>
        <w:pStyle w:val="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扫描枪1把 </w:t>
      </w:r>
    </w:p>
    <w:p w14:paraId="79EB4F62">
      <w:pPr>
        <w:pStyle w:val="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UPS 1套（保证断电运行一个小时）</w:t>
      </w:r>
    </w:p>
    <w:p w14:paraId="38C724B2">
      <w:pPr>
        <w:pStyle w:val="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2.8    数字式浊度计1台</w:t>
      </w:r>
    </w:p>
    <w:p w14:paraId="4D592EE1">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br w:type="page"/>
      </w:r>
    </w:p>
    <w:p w14:paraId="0A9E3C1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采购包4技术参数要求</w:t>
      </w:r>
    </w:p>
    <w:p w14:paraId="01A5A662">
      <w:pPr>
        <w:pStyle w:val="5"/>
        <w:jc w:val="left"/>
        <w:rPr>
          <w:rFonts w:hint="eastAsia" w:ascii="仿宋" w:hAnsi="仿宋" w:eastAsia="仿宋" w:cs="仿宋"/>
          <w:lang w:val="en-US" w:eastAsia="zh-CN"/>
        </w:rPr>
      </w:pPr>
    </w:p>
    <w:p w14:paraId="16CF4268">
      <w:pPr>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血液细胞分析仪（一）技术参数要求及配置清单</w:t>
      </w:r>
    </w:p>
    <w:p w14:paraId="717D029C">
      <w:pPr>
        <w:keepNext w:val="0"/>
        <w:keepLines w:val="0"/>
        <w:pageBreakBefore w:val="0"/>
        <w:widowControl w:val="0"/>
        <w:numPr>
          <w:ilvl w:val="0"/>
          <w:numId w:val="6"/>
        </w:numPr>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技术参数</w:t>
      </w:r>
    </w:p>
    <w:p w14:paraId="3966A6C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测量参数≥24项，散点图≥3个，直方图≥1个；研究性参数≥4项，同时具有形态学异常报警提示功能</w:t>
      </w:r>
    </w:p>
    <w:p w14:paraId="3F45A56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检测模式：全血模式、微量全血模式、预稀释模式</w:t>
      </w:r>
    </w:p>
    <w:p w14:paraId="5C0A6FC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所有模式下标本用量≤35μl</w:t>
      </w:r>
    </w:p>
    <w:p w14:paraId="59A62A9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检测速度≥60样本/小时</w:t>
      </w:r>
    </w:p>
    <w:p w14:paraId="2AC09A8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样本类型：全血、末梢血、微量全血</w:t>
      </w:r>
    </w:p>
    <w:p w14:paraId="1D6D39F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进样方式：全自动进样、手动进样（支持开盖和闭盖检测），具备急诊插入功能。</w:t>
      </w:r>
    </w:p>
    <w:p w14:paraId="3742F73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WBC： 0~400×10^9 /L</w:t>
      </w:r>
    </w:p>
    <w:p w14:paraId="0A2792D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1.8</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PLT：0~5000×10^9 /L</w:t>
      </w:r>
    </w:p>
    <w:p w14:paraId="265157F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1.9</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样本位≥40个，急诊位≥1个</w:t>
      </w:r>
    </w:p>
    <w:p w14:paraId="735EFB7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1.10</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具备全自动扫码单元</w:t>
      </w:r>
    </w:p>
    <w:p w14:paraId="22915E8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质控方式≥2种</w:t>
      </w:r>
    </w:p>
    <w:p w14:paraId="3D587FB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校准方式≥3种，包括人工校准、校准物校准、新鲜血校准 </w:t>
      </w:r>
    </w:p>
    <w:p w14:paraId="1153B81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参考限设置涵盖通用、成人男、成人女、小儿、新生儿，并预留自定义项</w:t>
      </w:r>
    </w:p>
    <w:p w14:paraId="1AD0495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测试结果存储量≥10万份，含所有中文信息及全部散点图和直方图</w:t>
      </w:r>
    </w:p>
    <w:p w14:paraId="06E8A62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多种打印模板可选</w:t>
      </w:r>
    </w:p>
    <w:p w14:paraId="2ABE1A6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具备直方图调整及书序修正功能</w:t>
      </w:r>
    </w:p>
    <w:p w14:paraId="26F3148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具备自动清洗功能</w:t>
      </w:r>
    </w:p>
    <w:p w14:paraId="6DB2BB7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★2.必须配套的附属设备设施</w:t>
      </w:r>
    </w:p>
    <w:p w14:paraId="47272FF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血细胞分析仪 1台</w:t>
      </w:r>
    </w:p>
    <w:p w14:paraId="39223BE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2.2  装机试剂包 1套</w:t>
      </w:r>
    </w:p>
    <w:p w14:paraId="043774C8">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br w:type="page"/>
      </w:r>
    </w:p>
    <w:p w14:paraId="2CCA9C2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采购包5技术参数要求</w:t>
      </w:r>
    </w:p>
    <w:p w14:paraId="782B79FD">
      <w:pPr>
        <w:pStyle w:val="5"/>
        <w:jc w:val="left"/>
        <w:rPr>
          <w:rFonts w:hint="eastAsia" w:ascii="仿宋" w:hAnsi="仿宋" w:eastAsia="仿宋" w:cs="仿宋"/>
          <w:lang w:val="en-US" w:eastAsia="zh-CN"/>
        </w:rPr>
      </w:pPr>
    </w:p>
    <w:p w14:paraId="2102BFF0">
      <w:pPr>
        <w:keepNext w:val="0"/>
        <w:keepLines w:val="0"/>
        <w:pageBreakBefore w:val="0"/>
        <w:widowControl w:val="0"/>
        <w:numPr>
          <w:ilvl w:val="0"/>
          <w:numId w:val="7"/>
        </w:numPr>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血液细胞分析仪（二）技术参数要求及配置清单</w:t>
      </w:r>
    </w:p>
    <w:p w14:paraId="794F1D29">
      <w:pPr>
        <w:keepNext w:val="0"/>
        <w:keepLines w:val="0"/>
        <w:pageBreakBefore w:val="0"/>
        <w:widowControl w:val="0"/>
        <w:numPr>
          <w:ilvl w:val="0"/>
          <w:numId w:val="8"/>
        </w:numPr>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技术参数</w:t>
      </w:r>
    </w:p>
    <w:p w14:paraId="1D7A6A7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▲1.1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检测项目：提供血细胞分析报告参数≥25项；体液分析报告参数≥6项；体液分析研究参数≥7项；特定蛋白项目参数≥2项，含CRP、SAA</w:t>
      </w:r>
    </w:p>
    <w:p w14:paraId="7A19519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结果图形参数</w:t>
      </w:r>
    </w:p>
    <w:p w14:paraId="2CAA75A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血细胞检测可提供直方图≥2个、散点图≥2个</w:t>
      </w:r>
    </w:p>
    <w:p w14:paraId="0263DBF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体液检测可提供直方图≥2个、散点图≥1个；</w:t>
      </w:r>
    </w:p>
    <w:p w14:paraId="55E1D7B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检测通道</w:t>
      </w:r>
    </w:p>
    <w:p w14:paraId="47E5702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检测通道数≥3个</w:t>
      </w:r>
    </w:p>
    <w:p w14:paraId="2E75D4F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检测通道包括但不限于白细胞分类检测通道、白细胞/嗜碱性细胞/有核红细胞检测通道、红细胞/血小板检测通道、血红蛋白检测通道、CRP检测通道、SAA检测通道等。</w:t>
      </w:r>
    </w:p>
    <w:p w14:paraId="0705DFB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血小板检测：血小板的定量计数方法≥1种，检测方法具体内容包括（阻抗法、光学法），同时具有对应的PLT校准品。</w:t>
      </w:r>
    </w:p>
    <w:p w14:paraId="4044D5A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具有微量全血预稀释功能</w:t>
      </w:r>
    </w:p>
    <w:p w14:paraId="5BE6F7E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具有全自动体液细胞计数功能，可对胸水、腹水、脑脊液和关节液/滑膜液等体液进行红细胞和白细胞计数,并对白细胞进行分类</w:t>
      </w:r>
    </w:p>
    <w:p w14:paraId="4D56152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样本类型：支持静脉全血、微量全血（末梢全血）、预稀释、体液样本检测。</w:t>
      </w:r>
    </w:p>
    <w:p w14:paraId="1A18349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1.8</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进样模式：支持全自动进样、手动开放进样、手动封闭进样（支持开盖和闭盖检测），具备急诊随时插入功能 </w:t>
      </w:r>
    </w:p>
    <w:p w14:paraId="48944FC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1.9  微量全血进样：具有全自动微量全血封闭穿刺进样、混匀、检测功能</w:t>
      </w:r>
    </w:p>
    <w:p w14:paraId="42EA712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1.10</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分析速度（静脉全血）</w:t>
      </w:r>
    </w:p>
    <w:p w14:paraId="2607310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1.10.1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CBC+DIFF≥70样本/小时</w:t>
      </w:r>
    </w:p>
    <w:p w14:paraId="38A92B7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1.10.2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CBC+DIFF+NRBC≥70样本/小时</w:t>
      </w:r>
    </w:p>
    <w:p w14:paraId="1E42621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1.10.3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CBC+DIFF+RET≥40样本/小时</w:t>
      </w:r>
    </w:p>
    <w:p w14:paraId="6BCF356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1.10.4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CRP≥60样本/小时</w:t>
      </w:r>
    </w:p>
    <w:p w14:paraId="559661A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1.10.5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SAA≥60样本/小时</w:t>
      </w:r>
    </w:p>
    <w:p w14:paraId="612534A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1.10.6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CBC+DIFF+CRP≥60样本/小时</w:t>
      </w:r>
    </w:p>
    <w:p w14:paraId="693291A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1.10.7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CBC+DIFF+NRBC +CRP≥60样本/小时</w:t>
      </w:r>
    </w:p>
    <w:p w14:paraId="7C89DDF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1.10.8</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CBC+DIFF+SAA≥60样本/小时</w:t>
      </w:r>
    </w:p>
    <w:p w14:paraId="6F4649D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1.10.9</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CBC+DIFF +NRBC+SAA≥60样本/小时</w:t>
      </w:r>
    </w:p>
    <w:p w14:paraId="256C234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1.10.10</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CBC+DIFF+CRP +SAA≥40样本/小时</w:t>
      </w:r>
    </w:p>
    <w:p w14:paraId="4E65A94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1.10.11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体液模式≥30样本/小时</w:t>
      </w:r>
    </w:p>
    <w:p w14:paraId="78DFE8F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具有低值样本检测功能</w:t>
      </w:r>
    </w:p>
    <w:p w14:paraId="79BFDCB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一次可同时装载样本数≥50个，可不间断添加样本。</w:t>
      </w:r>
    </w:p>
    <w:p w14:paraId="68F7CE5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样本用量</w:t>
      </w:r>
    </w:p>
    <w:p w14:paraId="3E2A667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1.13.1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全血样本≤85μL</w:t>
      </w:r>
    </w:p>
    <w:p w14:paraId="2DADC78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1.13.2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微量全血样本CRP模式≤ 30μL</w:t>
      </w:r>
    </w:p>
    <w:p w14:paraId="4F7620A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1.13.3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微量全血样本CBC+DIFF模式≤ 30μL</w:t>
      </w:r>
    </w:p>
    <w:p w14:paraId="74F580E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1.13.4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微量全血样本CBC+DIFF+RET、CBC+DIFF+CRP模式≤ 60μL</w:t>
      </w:r>
    </w:p>
    <w:p w14:paraId="2D93BD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1.13.5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微量全血样本CBC+DIFF+CRP+SAA、CBC+DIFF+RET+CRP+SAA模式≤ 60μL</w:t>
      </w:r>
    </w:p>
    <w:p w14:paraId="552C5A4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1.13.6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体液样本≤85 μL</w:t>
      </w:r>
    </w:p>
    <w:p w14:paraId="33A9AE6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血常规校准方式≥2种</w:t>
      </w:r>
    </w:p>
    <w:p w14:paraId="74CB562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血常规质控方式具≥2种，可自动绘制质控图。</w:t>
      </w:r>
    </w:p>
    <w:p w14:paraId="4B3D323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设备自带≥10英寸彩色液晶触摸屏，同时支持外接电脑操作，配套全中文操作软件。</w:t>
      </w:r>
    </w:p>
    <w:p w14:paraId="6EEF360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可打印直方图、散点图、参考范围等，提供多种打印模式和用户自定义模板。</w:t>
      </w:r>
    </w:p>
    <w:p w14:paraId="3D02E08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1.18</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具备检测过程中自动调节合适反应温度的功能。</w:t>
      </w:r>
    </w:p>
    <w:p w14:paraId="6697FEF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1.19</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自动校准功能</w:t>
      </w:r>
    </w:p>
    <w:p w14:paraId="0AEC204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1.20</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采样针具有侧开孔防抵死功能</w:t>
      </w:r>
    </w:p>
    <w:p w14:paraId="5343B2D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具备特定蛋白检测抗体试剂冷藏仓，关机可持续保持制冷。</w:t>
      </w:r>
    </w:p>
    <w:p w14:paraId="0DDA47C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数据通信：具有LAN网口和USB接口，持HL7协议双向LIS数据传输。</w:t>
      </w:r>
    </w:p>
    <w:p w14:paraId="23B83AF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具备样本条码扫描功能</w:t>
      </w:r>
    </w:p>
    <w:p w14:paraId="38560AE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自动进样器具备异常样本回退功能并自动复检。</w:t>
      </w:r>
    </w:p>
    <w:p w14:paraId="6BDB5FE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具有参考范围提示功能，支持自定义新增参考组。</w:t>
      </w:r>
    </w:p>
    <w:p w14:paraId="03CD33C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具备自动检测堵孔，自动排堵的功能。</w:t>
      </w:r>
    </w:p>
    <w:p w14:paraId="540A6E8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具备自动维护功能 </w:t>
      </w:r>
    </w:p>
    <w:p w14:paraId="4CE00FA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1.28</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具备结果可疑性报警提示功能 </w:t>
      </w:r>
    </w:p>
    <w:p w14:paraId="1ADACD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1.29</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数据存储：仪器主机可存储≥10万条样本数据。</w:t>
      </w:r>
    </w:p>
    <w:p w14:paraId="2C6DFDF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1.30</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具有自动休眠功能和一键唤醒功能</w:t>
      </w:r>
    </w:p>
    <w:p w14:paraId="28EBBF1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具有复检规则设置、数据统计功能、复检信息管理功能</w:t>
      </w:r>
    </w:p>
    <w:p w14:paraId="6164824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仪器具备自动提醒试剂更换功能，无需手动停机也可更换试剂，同时可自动感应识别染液试剂</w:t>
      </w:r>
    </w:p>
    <w:p w14:paraId="5FF2061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color w:val="auto"/>
          <w:sz w:val="24"/>
          <w:szCs w:val="24"/>
          <w:lang w:val="en-US" w:eastAsia="zh-CN"/>
        </w:rPr>
        <w:t>1.33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配备断电保护功能</w:t>
      </w:r>
    </w:p>
    <w:p w14:paraId="66FBE74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.必须配套的附属设备设施</w:t>
      </w:r>
    </w:p>
    <w:p w14:paraId="028EF37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仪器主机 1 台</w:t>
      </w:r>
    </w:p>
    <w:p w14:paraId="2D4C0D0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电脑及分析软件 1 套</w:t>
      </w:r>
    </w:p>
    <w:p w14:paraId="54B693B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配套样本架 5 个</w:t>
      </w:r>
    </w:p>
    <w:p w14:paraId="63646D6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配套废液桶 1 个</w:t>
      </w:r>
    </w:p>
    <w:p w14:paraId="7C78F4C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装机试剂包 1套</w:t>
      </w:r>
    </w:p>
    <w:p w14:paraId="4C537A6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打印机1台</w:t>
      </w:r>
    </w:p>
    <w:p w14:paraId="17BCB15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扫描枪1把</w:t>
      </w:r>
    </w:p>
    <w:p w14:paraId="01CEC0E1">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br w:type="page"/>
      </w:r>
    </w:p>
    <w:p w14:paraId="61E24FA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采购包6技术参数要求</w:t>
      </w:r>
    </w:p>
    <w:p w14:paraId="6FB28064">
      <w:pPr>
        <w:pStyle w:val="5"/>
        <w:jc w:val="left"/>
        <w:rPr>
          <w:rFonts w:hint="eastAsia" w:ascii="仿宋" w:hAnsi="仿宋" w:eastAsia="仿宋" w:cs="仿宋"/>
          <w:lang w:val="en-US" w:eastAsia="zh-CN"/>
        </w:rPr>
      </w:pPr>
    </w:p>
    <w:p w14:paraId="04B36597">
      <w:pPr>
        <w:keepNext w:val="0"/>
        <w:keepLines w:val="0"/>
        <w:pageBreakBefore w:val="0"/>
        <w:widowControl w:val="0"/>
        <w:numPr>
          <w:ilvl w:val="0"/>
          <w:numId w:val="9"/>
        </w:numPr>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血液细胞分析仪（三）技术参数要求及配置清单</w:t>
      </w:r>
    </w:p>
    <w:p w14:paraId="28ECC0DE">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firstLine="240" w:firstLineChars="1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技术参数</w:t>
      </w:r>
    </w:p>
    <w:p w14:paraId="01D4D20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具备低值白细胞检测模式</w:t>
      </w:r>
    </w:p>
    <w:p w14:paraId="7DEEDE5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具有网织红细胞定量计数和成熟度分类功能</w:t>
      </w:r>
    </w:p>
    <w:p w14:paraId="58F84EF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具有定量检测网织红细胞血红蛋白含量功能，并可出具报告</w:t>
      </w:r>
    </w:p>
    <w:p w14:paraId="6E761F0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血小板的定量计数方法≥2种</w:t>
      </w:r>
    </w:p>
    <w:p w14:paraId="23248F3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具有全自动体液细胞计数功能，可对胸水、腹水、脑脊液和关节液/滑膜液等体液进行红细胞和白细胞计数,并对白细胞进行分类</w:t>
      </w:r>
    </w:p>
    <w:p w14:paraId="015AA15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设备可存储≥10000条样本数据</w:t>
      </w:r>
    </w:p>
    <w:p w14:paraId="00CEDAA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检测速度</w:t>
      </w:r>
    </w:p>
    <w:p w14:paraId="39D9E43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CBC+DIFF≥100样本/小时</w:t>
      </w:r>
    </w:p>
    <w:p w14:paraId="7D7C154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CBC+DIFF+NRBC≥100样本/小时</w:t>
      </w:r>
    </w:p>
    <w:p w14:paraId="6A4486C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CBC+DIFF+RET≥40样本/小时</w:t>
      </w:r>
    </w:p>
    <w:p w14:paraId="791D893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CRP≥70样本/小时</w:t>
      </w:r>
    </w:p>
    <w:p w14:paraId="0F4E88D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SAA≥60样本/小时</w:t>
      </w:r>
    </w:p>
    <w:p w14:paraId="72855B4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CBC+DIFF+CRP≥60样本/小时</w:t>
      </w:r>
    </w:p>
    <w:p w14:paraId="6302BCE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CBC+DIFF+NRBC +CRP≥60样本/小时</w:t>
      </w:r>
    </w:p>
    <w:p w14:paraId="4140E1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1.7.8</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CBC+DIFF+SAA≥60样本/小时</w:t>
      </w:r>
    </w:p>
    <w:p w14:paraId="4A3A3C6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1.7.9</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CBC+DIFF +NRBC+SAA≥60样本/小时</w:t>
      </w:r>
    </w:p>
    <w:p w14:paraId="492993B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1.7.10</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CBC+DIFF+CRP +SAA≥40样本/小时</w:t>
      </w:r>
    </w:p>
    <w:p w14:paraId="68FA17A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1.7.11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体液模式≥40样本/小时</w:t>
      </w:r>
    </w:p>
    <w:p w14:paraId="209EF9D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1.7.12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进样器模式≥70样本/小时</w:t>
      </w:r>
    </w:p>
    <w:p w14:paraId="48FBB10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1.7.13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预稀释模式≥60样本/小时</w:t>
      </w:r>
    </w:p>
    <w:p w14:paraId="0C88335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1.7.14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低值白细胞模式≥50样本/小时</w:t>
      </w:r>
    </w:p>
    <w:p w14:paraId="3F18106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1.8</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样本用量</w:t>
      </w:r>
    </w:p>
    <w:p w14:paraId="2DF4308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1.8.1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全血样本≤85μL</w:t>
      </w:r>
    </w:p>
    <w:p w14:paraId="05970AF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1.8.2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微量全血样本CRP模式≤35μL</w:t>
      </w:r>
    </w:p>
    <w:p w14:paraId="0720F55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1.8.3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微量全血样本CBC+DIFF模式≤50μL</w:t>
      </w:r>
    </w:p>
    <w:p w14:paraId="46C4ADF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1.8.4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微量全血样本CBC+DIFF+RET、CBC+DIFF+CRP模式≤50μL</w:t>
      </w:r>
    </w:p>
    <w:p w14:paraId="1F3B101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1.8.5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微量全血样本CBC+DIFF+CRP+SAA、CBC+DIFF+RET+CRP+SAA模式≤65μL</w:t>
      </w:r>
    </w:p>
    <w:p w14:paraId="3D626CF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1.8.6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预稀释样本≤70μL</w:t>
      </w:r>
    </w:p>
    <w:p w14:paraId="5DE66D4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1.8.7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体液样本≤85μL</w:t>
      </w:r>
    </w:p>
    <w:p w14:paraId="7A008D1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1.9</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样本类型：静脉全血、微量全血（末梢全血）、预稀释、体液样本</w:t>
      </w:r>
    </w:p>
    <w:p w14:paraId="605A30A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1.10</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进样方式：支持微量末梢血全自动进样、静脉血自动进样、手动进样</w:t>
      </w:r>
    </w:p>
    <w:p w14:paraId="663A051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具有自动复检、数据统计功能（假阴性、假阳性，复检率等）、复检信息管理功能。</w:t>
      </w:r>
    </w:p>
    <w:p w14:paraId="49CD1DA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检测项目</w:t>
      </w:r>
    </w:p>
    <w:p w14:paraId="4588F1C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▲1.12.1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血细胞分析报告参数≥35项</w:t>
      </w:r>
    </w:p>
    <w:p w14:paraId="3FCC6FC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1.12.2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血细胞分析研究参数≥50项</w:t>
      </w:r>
    </w:p>
    <w:p w14:paraId="616EAF9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1.12.3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白细胞分析报告参数≥10项</w:t>
      </w:r>
    </w:p>
    <w:p w14:paraId="4855CAA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1.12.4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白细胞分析研究参数≥25项</w:t>
      </w:r>
    </w:p>
    <w:p w14:paraId="4783C93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1.12.5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体液分析报告参数≥5项</w:t>
      </w:r>
    </w:p>
    <w:p w14:paraId="223C291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1.12.6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体液分析研究参数≥10项</w:t>
      </w:r>
    </w:p>
    <w:p w14:paraId="640733A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1.12.7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特定蛋白项目参数≥2项</w:t>
      </w:r>
    </w:p>
    <w:p w14:paraId="41481CE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血液质控品水平数≥3个</w:t>
      </w:r>
    </w:p>
    <w:p w14:paraId="2D978DB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具有实时在线网络质控功能</w:t>
      </w:r>
    </w:p>
    <w:p w14:paraId="3E34598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精密度CV：</w:t>
      </w:r>
    </w:p>
    <w:p w14:paraId="7F87B7B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1.15.1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WBC ≤3%</w:t>
      </w:r>
    </w:p>
    <w:p w14:paraId="70DB59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1.15.2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RBC ≤1.5%</w:t>
      </w:r>
    </w:p>
    <w:p w14:paraId="4029B1B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1.15.3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HGB ≤1.5%</w:t>
      </w:r>
    </w:p>
    <w:p w14:paraId="1031579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1.15.4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HCT ≤1.5%</w:t>
      </w:r>
    </w:p>
    <w:p w14:paraId="4A414D3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1.15.5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PLT ≤4%</w:t>
      </w:r>
    </w:p>
    <w:p w14:paraId="50D4948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携带污染：≤1%</w:t>
      </w:r>
    </w:p>
    <w:p w14:paraId="05FB773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p>
    <w:p w14:paraId="79A672A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.必须配套的附属设备设施</w:t>
      </w:r>
    </w:p>
    <w:p w14:paraId="4C8D5C1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 全自动血液细胞分析仪1台</w:t>
      </w:r>
    </w:p>
    <w:p w14:paraId="6CE2985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2.2 配件包1套</w:t>
      </w:r>
    </w:p>
    <w:p w14:paraId="126F58D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2.3 软件系统1套</w:t>
      </w:r>
    </w:p>
    <w:p w14:paraId="3389DDE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2.4 电脑及打印机1套</w:t>
      </w:r>
    </w:p>
    <w:p w14:paraId="33F61DD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2.5 装机试剂包 1套</w:t>
      </w:r>
    </w:p>
    <w:p w14:paraId="4170325F">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br w:type="page"/>
      </w:r>
    </w:p>
    <w:p w14:paraId="1487509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采购包7技术参数要求</w:t>
      </w:r>
    </w:p>
    <w:p w14:paraId="18F0250D">
      <w:pPr>
        <w:pStyle w:val="5"/>
        <w:jc w:val="left"/>
        <w:rPr>
          <w:rFonts w:hint="eastAsia" w:ascii="仿宋" w:hAnsi="仿宋" w:eastAsia="仿宋" w:cs="仿宋"/>
          <w:lang w:val="en-US" w:eastAsia="zh-CN"/>
        </w:rPr>
      </w:pPr>
    </w:p>
    <w:p w14:paraId="4E0809DF">
      <w:pPr>
        <w:keepNext w:val="0"/>
        <w:keepLines w:val="0"/>
        <w:pageBreakBefore w:val="0"/>
        <w:widowControl w:val="0"/>
        <w:numPr>
          <w:ilvl w:val="0"/>
          <w:numId w:val="11"/>
        </w:numPr>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全自动血细胞分析流水线（一）技术参数要求及配置清单</w:t>
      </w:r>
    </w:p>
    <w:p w14:paraId="06314218">
      <w:pPr>
        <w:keepNext w:val="0"/>
        <w:keepLines w:val="0"/>
        <w:pageBreakBefore w:val="0"/>
        <w:widowControl w:val="0"/>
        <w:numPr>
          <w:ilvl w:val="0"/>
          <w:numId w:val="12"/>
        </w:numPr>
        <w:kinsoku/>
        <w:wordWrap/>
        <w:overflowPunct/>
        <w:topLinePunct w:val="0"/>
        <w:autoSpaceDE/>
        <w:autoSpaceDN/>
        <w:bidi w:val="0"/>
        <w:adjustRightInd/>
        <w:snapToGrid/>
        <w:spacing w:line="360" w:lineRule="auto"/>
        <w:ind w:firstLine="240" w:firstLineChars="1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技术参数</w:t>
      </w:r>
    </w:p>
    <w:p w14:paraId="3E07204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1.1单一模块检测速度</w:t>
      </w:r>
    </w:p>
    <w:p w14:paraId="41C40C4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静脉全血</w:t>
      </w:r>
    </w:p>
    <w:p w14:paraId="6BF1BD2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1.1.1.1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CBC+DIFF≥110样本/小时</w:t>
      </w:r>
    </w:p>
    <w:p w14:paraId="4E2D5BE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1.1.1.2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CBC+DIFF+NRBC≥110样本/小时</w:t>
      </w:r>
    </w:p>
    <w:p w14:paraId="7B9D9F8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1.1.1.3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CRP≥100样本/小时</w:t>
      </w:r>
    </w:p>
    <w:p w14:paraId="71F66A3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1.1.1.4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SAA≥100样本/小时</w:t>
      </w:r>
    </w:p>
    <w:p w14:paraId="64BA4C5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1.1.1.5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CBC+DIFF+CRP≥100样本/小时</w:t>
      </w:r>
    </w:p>
    <w:p w14:paraId="1028EA5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1.1.1.6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CBC+DIFF+NRBC +CRP≥100样本/小时</w:t>
      </w:r>
    </w:p>
    <w:p w14:paraId="74D9DFE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1.1.1.7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CBC+DIFF+SAA≥100样本/小时</w:t>
      </w:r>
    </w:p>
    <w:p w14:paraId="77352D4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1.1.1.8</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CBC+DIFF +NRBC+SAA≥100样本/小时</w:t>
      </w:r>
    </w:p>
    <w:p w14:paraId="3743878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1.1.1.9</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CBC+DIFF+CRP +SAA≥50样本/小时</w:t>
      </w:r>
    </w:p>
    <w:p w14:paraId="1A00FCB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1.1.1.10</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体液模式≥40样本/小时</w:t>
      </w:r>
    </w:p>
    <w:p w14:paraId="62540CD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样本用量:全血样本≤90μL</w:t>
      </w:r>
    </w:p>
    <w:p w14:paraId="2403C8D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检测参数</w:t>
      </w:r>
    </w:p>
    <w:p w14:paraId="1044AED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1.1.3.1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血细胞分析报告参数≥37项</w:t>
      </w:r>
    </w:p>
    <w:p w14:paraId="3ED1D57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1.1.3.2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血细胞分析研究参数≥50项</w:t>
      </w:r>
    </w:p>
    <w:p w14:paraId="599B15C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1.1.3.3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体液分析报告参数≥7项</w:t>
      </w:r>
    </w:p>
    <w:p w14:paraId="7084382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1.1.3.4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体液分析研究参数≥11项</w:t>
      </w:r>
    </w:p>
    <w:p w14:paraId="69F13B2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1.1.3.5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特定蛋白项目参数≥4项</w:t>
      </w:r>
    </w:p>
    <w:p w14:paraId="5B074BB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一次进样即可实现血常规、CRP、SAA项目检测</w:t>
      </w:r>
    </w:p>
    <w:p w14:paraId="009E83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体液质控品水平数≥2个水平</w:t>
      </w:r>
    </w:p>
    <w:p w14:paraId="41F9556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具有RET、CRP和SAA校准品</w:t>
      </w:r>
    </w:p>
    <w:p w14:paraId="10C5BDB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推片染色模块</w:t>
      </w:r>
    </w:p>
    <w:p w14:paraId="2FE81FE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推片所需最小样本量≤50μl</w:t>
      </w:r>
    </w:p>
    <w:p w14:paraId="07C600E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单模块玻片最大装载量≥150片。</w:t>
      </w:r>
    </w:p>
    <w:p w14:paraId="7C471D0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单次吸样最大推片次数≥5次</w:t>
      </w:r>
    </w:p>
    <w:p w14:paraId="5B05AB7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★2.必须配套的附属设备设施</w:t>
      </w:r>
    </w:p>
    <w:p w14:paraId="245D026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全自动血液细胞分析模块 1套</w:t>
      </w:r>
    </w:p>
    <w:p w14:paraId="5F40C09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推片染色模块 1台</w:t>
      </w:r>
    </w:p>
    <w:p w14:paraId="673AB0C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配件包 1套</w:t>
      </w:r>
    </w:p>
    <w:p w14:paraId="02AC54D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软件系统 1套</w:t>
      </w:r>
    </w:p>
    <w:p w14:paraId="2649066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电脑 1套</w:t>
      </w:r>
    </w:p>
    <w:p w14:paraId="67911A2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打印机 1台</w:t>
      </w:r>
    </w:p>
    <w:p w14:paraId="275BED6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装机工具包 1套</w:t>
      </w:r>
    </w:p>
    <w:p w14:paraId="0B5A36E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2.8</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仪器配备能满足仪器日常运行要求的制水机  1台</w:t>
      </w:r>
    </w:p>
    <w:p w14:paraId="09213FC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2.9</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功率符合需求的UPS 1套</w:t>
      </w:r>
    </w:p>
    <w:p w14:paraId="7E96500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2.10   装机试剂包 1套</w:t>
      </w:r>
    </w:p>
    <w:p w14:paraId="41A8B8C4">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br w:type="page"/>
      </w:r>
    </w:p>
    <w:p w14:paraId="0667830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采购包8技术参数要求</w:t>
      </w:r>
    </w:p>
    <w:p w14:paraId="48F085E0">
      <w:pPr>
        <w:pStyle w:val="5"/>
        <w:jc w:val="left"/>
        <w:rPr>
          <w:rFonts w:hint="eastAsia" w:ascii="仿宋" w:hAnsi="仿宋" w:eastAsia="仿宋" w:cs="仿宋"/>
          <w:lang w:val="en-US" w:eastAsia="zh-CN"/>
        </w:rPr>
      </w:pPr>
    </w:p>
    <w:p w14:paraId="1257E906">
      <w:pPr>
        <w:keepNext w:val="0"/>
        <w:keepLines w:val="0"/>
        <w:pageBreakBefore w:val="0"/>
        <w:widowControl w:val="0"/>
        <w:numPr>
          <w:ilvl w:val="0"/>
          <w:numId w:val="13"/>
        </w:numPr>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全自动血细胞分析流水线（二）技术参数要求及配置清单</w:t>
      </w:r>
    </w:p>
    <w:p w14:paraId="1EA5ECE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技术参数</w:t>
      </w:r>
    </w:p>
    <w:p w14:paraId="29B61B1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1.全自动血细胞分析模块</w:t>
      </w:r>
    </w:p>
    <w:p w14:paraId="09D2B79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检测原理</w:t>
      </w:r>
    </w:p>
    <w:p w14:paraId="1FA0B79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白细胞分类原理至少包括：流式细胞术+荧光染色检测技术</w:t>
      </w:r>
    </w:p>
    <w:p w14:paraId="71CE3FA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CRP/SAA：乳胶增强免疫散射比浊法</w:t>
      </w:r>
    </w:p>
    <w:p w14:paraId="304E467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检测项目</w:t>
      </w:r>
    </w:p>
    <w:p w14:paraId="4778E15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血细胞分析报告参数≥37项</w:t>
      </w:r>
    </w:p>
    <w:p w14:paraId="471DFD0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血细胞分析研究参数≥33项</w:t>
      </w:r>
    </w:p>
    <w:p w14:paraId="6D6484D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体液分析报告参数≥5项</w:t>
      </w:r>
    </w:p>
    <w:p w14:paraId="21C65D8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体液分析研究参数≥11项</w:t>
      </w:r>
    </w:p>
    <w:p w14:paraId="0F8E59D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特定蛋白项目参数≥4项，包括但不限于CRP、Hs-CRP、SAA</w:t>
      </w:r>
    </w:p>
    <w:p w14:paraId="5F84690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检测图形</w:t>
      </w:r>
    </w:p>
    <w:p w14:paraId="31BC10A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血细胞检测可提供直方图≥2个；散点图≥10个</w:t>
      </w:r>
    </w:p>
    <w:p w14:paraId="4972D20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体液检测可提供直方图≥1个；散点图≥2个</w:t>
      </w:r>
    </w:p>
    <w:p w14:paraId="02D720E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检测通道≥7个</w:t>
      </w:r>
    </w:p>
    <w:p w14:paraId="2C7E102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具有网织红细胞定量检测功能，提供网织红细胞比率、网织红细胞血红蛋白等项目结果  </w:t>
      </w:r>
    </w:p>
    <w:p w14:paraId="5A1BAE2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具有核红细胞检测功能，可对白细胞细胞计数自动校正  </w:t>
      </w:r>
    </w:p>
    <w:p w14:paraId="0C214A7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具有血小板定量检测功能，计数方法≥2种 </w:t>
      </w:r>
    </w:p>
    <w:p w14:paraId="3C1B640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1.8</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具有微量全血预稀释功能  </w:t>
      </w:r>
    </w:p>
    <w:p w14:paraId="7021429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1.9</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体液检测：具有全自动体液细胞计数功能，可对胸水、腹水、脑脊液和关节液/滑膜液等体液进行红细胞和白细胞计数,并对白细胞进行分类</w:t>
      </w:r>
    </w:p>
    <w:p w14:paraId="33CFA5F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▲1.10</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分析模式≥13种</w:t>
      </w:r>
    </w:p>
    <w:p w14:paraId="7E374C5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可通过触摸屏或物理按键实现模式快速切换  </w:t>
      </w:r>
    </w:p>
    <w:p w14:paraId="0D42ABD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样本类型：静脉全血、微量全血（末梢全血）、预稀释、体液样本  </w:t>
      </w:r>
    </w:p>
    <w:p w14:paraId="1F20EF1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进样模式：支持全自动进样、手动进样（支持开盖和闭盖检测），具备急诊随时插入功能  </w:t>
      </w:r>
    </w:p>
    <w:p w14:paraId="31BD2AB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微量全血进样</w:t>
      </w:r>
    </w:p>
    <w:p w14:paraId="00311C3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1.14.1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具有全自动微量全血封闭穿刺进样、混匀、检测功能  </w:t>
      </w:r>
    </w:p>
    <w:p w14:paraId="0048765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1.14.2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支持静脉全血和微量全血同时自动批量上机检测  </w:t>
      </w:r>
    </w:p>
    <w:p w14:paraId="78D6259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1.14.3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支持≥3个厂家生产的采血管  </w:t>
      </w:r>
    </w:p>
    <w:p w14:paraId="2F22583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流水线整体分析速度（静脉全血）</w:t>
      </w:r>
    </w:p>
    <w:p w14:paraId="1C70E20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1.15.1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CBC+DIFF≥200样本/小时</w:t>
      </w:r>
    </w:p>
    <w:p w14:paraId="04FE9D8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▲1.15.2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CBC+DIFF+NRBC≥200样本/小时</w:t>
      </w:r>
    </w:p>
    <w:p w14:paraId="1BFFEF0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1.15.3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CBC+DIFF+RET≥160样本/小时</w:t>
      </w:r>
    </w:p>
    <w:p w14:paraId="212A20C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1.15.4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CRP≥200样本/小时</w:t>
      </w:r>
    </w:p>
    <w:p w14:paraId="136CADA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1.15.5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SAA≥200样本/小时</w:t>
      </w:r>
    </w:p>
    <w:p w14:paraId="433453B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1.15.6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CBC+DIFF+CRP≥180样本/小时</w:t>
      </w:r>
    </w:p>
    <w:p w14:paraId="11CE43A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1.15.7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CBC+DIFF+NRBC +CRP≥180样本/小时</w:t>
      </w:r>
    </w:p>
    <w:p w14:paraId="445168D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1.15.8</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CBC+DIFF+SAA≥180样本/小时</w:t>
      </w:r>
    </w:p>
    <w:p w14:paraId="010376E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1.15.9</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CBC+DIFF +NRBC+SAA≥180样本/小时</w:t>
      </w:r>
    </w:p>
    <w:p w14:paraId="3B7A3F6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1.15.10</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CBC+DIFF+CRP+SAA≥90样本/小时</w:t>
      </w:r>
    </w:p>
    <w:p w14:paraId="78A8713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1.15.11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体液模式≥80样本/小时</w:t>
      </w:r>
    </w:p>
    <w:p w14:paraId="6E93C76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★1.15.12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CD≥100样本/小时</w:t>
      </w:r>
    </w:p>
    <w:p w14:paraId="6B6C01B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具有自定义项目检测功能  </w:t>
      </w:r>
    </w:p>
    <w:p w14:paraId="61693D6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SAA高值自动稀释重测功能  </w:t>
      </w:r>
    </w:p>
    <w:p w14:paraId="009916A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1.18</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具有低值样本检测功能  </w:t>
      </w:r>
    </w:p>
    <w:p w14:paraId="1EAC641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1.19</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具备血小板自解聚检测功能  </w:t>
      </w:r>
    </w:p>
    <w:p w14:paraId="106A3ED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1.20 </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具备红细胞冷凝集样本自动处理功能  </w:t>
      </w:r>
    </w:p>
    <w:p w14:paraId="5B00E63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1.21 </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样本用量</w:t>
      </w:r>
    </w:p>
    <w:p w14:paraId="5FA66F6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1.21.1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全血样本≤90μL</w:t>
      </w:r>
    </w:p>
    <w:p w14:paraId="7900550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1.21.2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微量全血样本CRP模式≤20μL</w:t>
      </w:r>
    </w:p>
    <w:p w14:paraId="69903BE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1.21.3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微量全血样本CBC+DIFF模式≤90μL</w:t>
      </w:r>
    </w:p>
    <w:p w14:paraId="0B62770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1.21.4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微量全血样本CBC+DIFF+RET、CBC+DIFF+CRP模式≤90μL</w:t>
      </w:r>
    </w:p>
    <w:p w14:paraId="4A0FA7A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1.21.5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微量全血样本CBC+DIFF+CRP+SAA、CBC+DIFF+RET+CRP+SAA模式≤110μL</w:t>
      </w:r>
    </w:p>
    <w:p w14:paraId="48452D4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1.21.6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预稀释样本≤20μL</w:t>
      </w:r>
    </w:p>
    <w:p w14:paraId="4702E07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1.21.7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体液样本≤90μL</w:t>
      </w:r>
    </w:p>
    <w:p w14:paraId="455B915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血常规校准方式≥2种</w:t>
      </w:r>
    </w:p>
    <w:p w14:paraId="633BA0A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血常规质控方式具≥2种，可自动绘制质控图。</w:t>
      </w:r>
    </w:p>
    <w:p w14:paraId="3706B76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设备自带≥10英寸彩色液晶触摸屏，同时支持外接电脑操作，配套全中文操作软件。</w:t>
      </w:r>
    </w:p>
    <w:p w14:paraId="0649755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可打印直方图、散点图、参考范围等，提供多种打印模式和用户自定义模板  </w:t>
      </w:r>
    </w:p>
    <w:p w14:paraId="5F979AE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具备检测过程中自动调节合适反应温度的功能  </w:t>
      </w:r>
    </w:p>
    <w:p w14:paraId="7FCBFEE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自动校准功能  </w:t>
      </w:r>
    </w:p>
    <w:p w14:paraId="45FA8FC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1.28</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采样针具有侧开孔防抵死功能  </w:t>
      </w:r>
    </w:p>
    <w:p w14:paraId="5BF6A66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1.29</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具备特定蛋白检测抗体试剂冷藏仓，关机可持续保持制冷  </w:t>
      </w:r>
    </w:p>
    <w:p w14:paraId="03C4417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1.30 </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数据通信：具有LAN网口和USB接口，持HL7协议双向LIS数据传输。</w:t>
      </w:r>
    </w:p>
    <w:p w14:paraId="41C3922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设备内置全自动360º旋转样本条码扫描功能，同时支持外接条码扫描枪  </w:t>
      </w:r>
    </w:p>
    <w:p w14:paraId="51E6AD5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自动进样器具备异常样本回退功能并自动复检  </w:t>
      </w:r>
    </w:p>
    <w:p w14:paraId="66A020A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具有参考范围提示功能，支持自定义新增参考组  </w:t>
      </w:r>
    </w:p>
    <w:p w14:paraId="1BD5264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具备自动检测堵孔，自动排堵的功能  </w:t>
      </w:r>
    </w:p>
    <w:p w14:paraId="3E270B0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具备自动维护功能   </w:t>
      </w:r>
    </w:p>
    <w:p w14:paraId="2F26278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具备结果可疑性报警提示功能   </w:t>
      </w:r>
    </w:p>
    <w:p w14:paraId="431F441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数据存储：仪器主机可存储≥10万条样本数据。</w:t>
      </w:r>
    </w:p>
    <w:p w14:paraId="01042A9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1.38</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具有自动休眠功能和一键唤醒功能  </w:t>
      </w:r>
    </w:p>
    <w:p w14:paraId="2EE4020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1.39</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具有五分类血常规、网织红、体液等检测项目质控品  </w:t>
      </w:r>
    </w:p>
    <w:p w14:paraId="4BE995E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1.40 </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具有RBC 、WBC 、HGB 、PLT 、HCT、MCV等项目校准品  </w:t>
      </w:r>
    </w:p>
    <w:p w14:paraId="7CFEF4F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试剂管理：具有试剂更换缓冲系统，仪器自动提醒试剂更换，无需手动停机也可更换试剂，同时可自动感应识别染液试剂  </w:t>
      </w:r>
    </w:p>
    <w:p w14:paraId="08EB911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配备断电保护功能  </w:t>
      </w:r>
    </w:p>
    <w:p w14:paraId="4763C47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具有配套气源装置，为分析仪器提供动力支撑  </w:t>
      </w:r>
    </w:p>
    <w:p w14:paraId="3E273D2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携带污染率≤1%</w:t>
      </w:r>
    </w:p>
    <w:p w14:paraId="6A8EBFD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2.全自动血红蛋白分析模块</w:t>
      </w:r>
    </w:p>
    <w:p w14:paraId="2500F48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分析原理：离子交换高效液相色谱法</w:t>
      </w:r>
    </w:p>
    <w:p w14:paraId="14DF850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测定波长种类≥2种</w:t>
      </w:r>
    </w:p>
    <w:p w14:paraId="65E8CFF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线性范围：最小值≤4%且最大值≥18%</w:t>
      </w:r>
    </w:p>
    <w:p w14:paraId="1347E39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检测项目至少包含：HbA1c、 HbF、 HbA1 </w:t>
      </w:r>
    </w:p>
    <w:p w14:paraId="480F018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检测速度：≥60样本/小时</w:t>
      </w:r>
    </w:p>
    <w:p w14:paraId="57EFB5A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启动时间：首个结果报告时间≤2分钟</w:t>
      </w:r>
    </w:p>
    <w:p w14:paraId="51DAD80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具备不开盖穿刺自动进样功能 </w:t>
      </w:r>
    </w:p>
    <w:p w14:paraId="54CB619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2.8</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样本检测所需体积：全血≤16µL</w:t>
      </w:r>
    </w:p>
    <w:p w14:paraId="637C0B2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2.9</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配条形码阅读器识别样本ID  </w:t>
      </w:r>
    </w:p>
    <w:p w14:paraId="7C6818A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2.10</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结果报告具有≥6个检测峰，可提供NGSP（%）及IFCC（mmol/mol）结果；异常检测峰提示包括但不限于HbA1c、HbA1（糖基化血红蛋白）、HbF（胎儿血红蛋白）、eAG（平均血糖）</w:t>
      </w:r>
    </w:p>
    <w:p w14:paraId="1E50D97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精密度：CV≤1%</w:t>
      </w:r>
    </w:p>
    <w:p w14:paraId="4C579CD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存储系统：主机系统可储存≥10000个检测结果，可USB导出</w:t>
      </w:r>
    </w:p>
    <w:p w14:paraId="78326F2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模块具备触摸式液晶显示屏操作面板  </w:t>
      </w:r>
    </w:p>
    <w:p w14:paraId="5815F26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传输方式：外部（网口）  </w:t>
      </w:r>
    </w:p>
    <w:p w14:paraId="34D8F64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具备试剂管理功能；具备自动维护功能；具备自动报警和错误提示功能  </w:t>
      </w:r>
    </w:p>
    <w:p w14:paraId="259AA7E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3.全自动推片染色模块</w:t>
      </w:r>
    </w:p>
    <w:p w14:paraId="5A7CFEB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单次吸样最大推片数量≥2张</w:t>
      </w:r>
    </w:p>
    <w:p w14:paraId="2C4BF1E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具备自动调整推片参数功能  </w:t>
      </w:r>
    </w:p>
    <w:p w14:paraId="6D7CB1D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具备推血膜质量自检功能  </w:t>
      </w:r>
    </w:p>
    <w:p w14:paraId="546A158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具有自定义推片模式</w:t>
      </w:r>
    </w:p>
    <w:p w14:paraId="7772B86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运行模式：≥2种模式 </w:t>
      </w:r>
    </w:p>
    <w:p w14:paraId="0448BFA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用户可自定义推片规则  </w:t>
      </w:r>
    </w:p>
    <w:p w14:paraId="2B7AC0C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玻片装载位≥100个，支持不停机装载耗材；</w:t>
      </w:r>
    </w:p>
    <w:p w14:paraId="2B05811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3.8</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玻片存储容量≥100个空白玻片；</w:t>
      </w:r>
    </w:p>
    <w:p w14:paraId="39B148A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3.9</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急诊功能：可急诊插入涂片、插入染色  </w:t>
      </w:r>
    </w:p>
    <w:p w14:paraId="459D235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3.10 </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360°旋转扫描功能  </w:t>
      </w:r>
    </w:p>
    <w:p w14:paraId="73B5E89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3.11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染色方式：≥5种 </w:t>
      </w:r>
    </w:p>
    <w:p w14:paraId="20A3815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3.12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染色玻片一次性存储容量≥100片</w:t>
      </w:r>
    </w:p>
    <w:p w14:paraId="3B49D5A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3.13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具备玻片干燥功能  </w:t>
      </w:r>
    </w:p>
    <w:p w14:paraId="3F7110E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3.14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染色时间可调  </w:t>
      </w:r>
    </w:p>
    <w:p w14:paraId="40E7B68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3.15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单机分析速度：满载连续测定条件下，制片量≥100张/小时</w:t>
      </w:r>
    </w:p>
    <w:p w14:paraId="2B446F9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3.16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可用数字、一维和二维条码进行玻片标记  </w:t>
      </w:r>
    </w:p>
    <w:p w14:paraId="0C61CDE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3.17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具备血膜干燥功能  </w:t>
      </w:r>
    </w:p>
    <w:p w14:paraId="18F3D7D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3.18</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推片染色速度≥120个样本/小时</w:t>
      </w:r>
    </w:p>
    <w:p w14:paraId="53DBC43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4.全自动血细胞形态学分析模块</w:t>
      </w:r>
    </w:p>
    <w:p w14:paraId="1143922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具备对白细胞、有核红细胞、巨大血小板进行定位、跟踪放大及图像采集功能  </w:t>
      </w:r>
    </w:p>
    <w:p w14:paraId="554662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具备对各类有形成分准确识别及分类功能  </w:t>
      </w:r>
    </w:p>
    <w:p w14:paraId="1FFB193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具备多幅图像融合功能  </w:t>
      </w:r>
    </w:p>
    <w:p w14:paraId="2CA7E91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具备焦距稳定技术及快速实时聚焦技术  </w:t>
      </w:r>
    </w:p>
    <w:p w14:paraId="576AE2B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可连续循环自动上样  </w:t>
      </w:r>
    </w:p>
    <w:p w14:paraId="59AB29F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具备自动传片功能，支持血涂片回收  </w:t>
      </w:r>
    </w:p>
    <w:p w14:paraId="537D180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具有玻片篮及血涂片条码的扫码功能，支持一维、二维条码格式  </w:t>
      </w:r>
    </w:p>
    <w:p w14:paraId="562E632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4.8</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具有自动滴加镜油，并实时监控滴油量，动态补偿调整镜油量  </w:t>
      </w:r>
    </w:p>
    <w:p w14:paraId="27E1EA0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4.9</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显微镜：具备10X及100X双物镜，放大倍数可选  </w:t>
      </w:r>
    </w:p>
    <w:p w14:paraId="128A1FB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4.10 </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具有自动采图功能</w:t>
      </w:r>
    </w:p>
    <w:p w14:paraId="049E897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4.11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具有自动分析功能，白细胞分类≥14种，红细胞形态学分析≥20种，至少包含正常白细胞分类、粒细胞核象分析、红细胞形态分析、血小板分析、异常细胞分类</w:t>
      </w:r>
    </w:p>
    <w:p w14:paraId="0BE409A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4.12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具有智能扫描功能，可自动增加白细胞、血小板采图数量  </w:t>
      </w:r>
    </w:p>
    <w:p w14:paraId="4026C61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4.13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数据库：配有标准细胞图库  </w:t>
      </w:r>
    </w:p>
    <w:p w14:paraId="20C0553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4.14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具有质控功能  </w:t>
      </w:r>
    </w:p>
    <w:p w14:paraId="13D8CD0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4.15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检测速度≥50个/小时。</w:t>
      </w:r>
    </w:p>
    <w:p w14:paraId="5D98E54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4.16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准确性：WBC五分类结果准确率≥90%</w:t>
      </w:r>
    </w:p>
    <w:p w14:paraId="0E76E7D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▲4.17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检测模式：包括但不限于WBC、RBC+PLT、PLT聚集、数字玻片  </w:t>
      </w:r>
    </w:p>
    <w:p w14:paraId="008DB3E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4.18</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支持根据血液分析仪结果触发不同检测模式的功能  </w:t>
      </w:r>
    </w:p>
    <w:p w14:paraId="45E1CFA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4.19</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数据存储：硬盘≥4T </w:t>
      </w:r>
    </w:p>
    <w:p w14:paraId="08272CB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4.20 </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具备远程会诊软件、数据共享功能  </w:t>
      </w:r>
    </w:p>
    <w:p w14:paraId="317FDC9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★5.必须配套的附属设备设施</w:t>
      </w:r>
    </w:p>
    <w:p w14:paraId="17EFDBD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全自动血液分析模块2台  </w:t>
      </w:r>
    </w:p>
    <w:p w14:paraId="5B8FE26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全自动糖化血红蛋白分析模块1台  </w:t>
      </w:r>
    </w:p>
    <w:p w14:paraId="6F8DCE9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全自动推片染色机模块1台  </w:t>
      </w:r>
    </w:p>
    <w:p w14:paraId="2912615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全自动血细胞形态学分析模块1台  </w:t>
      </w:r>
    </w:p>
    <w:p w14:paraId="4FFF9CC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分析仪软件系统1套  </w:t>
      </w:r>
    </w:p>
    <w:p w14:paraId="6138240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中央传输系统1套  </w:t>
      </w:r>
    </w:p>
    <w:p w14:paraId="596BF73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数据管理系统1套  </w:t>
      </w:r>
    </w:p>
    <w:p w14:paraId="4F1F368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5.8</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气源组件1套  </w:t>
      </w:r>
    </w:p>
    <w:p w14:paraId="68C13E7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5.9</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扫码缓冲单元1套  </w:t>
      </w:r>
    </w:p>
    <w:p w14:paraId="617186B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5.10 </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装载单元1套  </w:t>
      </w:r>
    </w:p>
    <w:p w14:paraId="6684C8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5.11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卸载单元1套  </w:t>
      </w:r>
    </w:p>
    <w:p w14:paraId="498D4EF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5.12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装机试剂1套  </w:t>
      </w:r>
    </w:p>
    <w:p w14:paraId="345D6D6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5.13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试管架10个  </w:t>
      </w:r>
    </w:p>
    <w:p w14:paraId="0B70E5F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5.14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试剂接管组件1套  </w:t>
      </w:r>
    </w:p>
    <w:p w14:paraId="2ECC022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5.15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末梢采血管适配器1套  </w:t>
      </w:r>
    </w:p>
    <w:p w14:paraId="5402AC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5.16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电脑套装（含显示器）1套  </w:t>
      </w:r>
    </w:p>
    <w:p w14:paraId="717156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5.17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UPS 1套（保证断电后运行一个小时）  </w:t>
      </w:r>
    </w:p>
    <w:p w14:paraId="4E4196E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5.18</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打印机1套  </w:t>
      </w:r>
    </w:p>
    <w:p w14:paraId="7B54893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p>
    <w:p w14:paraId="5433228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lang w:val="en-US" w:eastAsia="zh-CN"/>
        </w:rPr>
      </w:pPr>
    </w:p>
    <w:p w14:paraId="650D690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lang w:val="en-US" w:eastAsia="zh-CN"/>
        </w:rPr>
      </w:pPr>
    </w:p>
    <w:p w14:paraId="274DB49A">
      <w:pPr>
        <w:jc w:val="left"/>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br w:type="page"/>
      </w:r>
    </w:p>
    <w:p w14:paraId="131651A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采购包9技术参数要求</w:t>
      </w:r>
    </w:p>
    <w:p w14:paraId="059C0071">
      <w:pPr>
        <w:pStyle w:val="5"/>
        <w:jc w:val="left"/>
        <w:rPr>
          <w:rFonts w:hint="eastAsia" w:ascii="仿宋" w:hAnsi="仿宋" w:eastAsia="仿宋" w:cs="仿宋"/>
          <w:lang w:val="en-US" w:eastAsia="zh-CN"/>
        </w:rPr>
      </w:pPr>
    </w:p>
    <w:p w14:paraId="4C5001A6">
      <w:pPr>
        <w:keepNext w:val="0"/>
        <w:keepLines w:val="0"/>
        <w:pageBreakBefore w:val="0"/>
        <w:widowControl w:val="0"/>
        <w:numPr>
          <w:ilvl w:val="0"/>
          <w:numId w:val="14"/>
        </w:numPr>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生物安全柜技术参数要求及配置清单</w:t>
      </w:r>
    </w:p>
    <w:p w14:paraId="7496568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left"/>
        <w:textAlignment w:val="auto"/>
        <w:rPr>
          <w:rFonts w:hint="eastAsia" w:ascii="仿宋" w:hAnsi="仿宋" w:eastAsia="仿宋" w:cs="仿宋"/>
          <w:sz w:val="24"/>
          <w:szCs w:val="24"/>
          <w:lang w:val="en-US" w:eastAsia="zh-CN"/>
        </w:rPr>
      </w:pPr>
      <w:r>
        <w:rPr>
          <w:rFonts w:hint="eastAsia" w:ascii="仿宋" w:hAnsi="仿宋" w:eastAsia="仿宋" w:cs="仿宋"/>
          <w:kern w:val="2"/>
          <w:sz w:val="24"/>
          <w:szCs w:val="24"/>
          <w:lang w:val="en-US" w:eastAsia="zh-CN" w:bidi="ar-SA"/>
        </w:rPr>
        <w:t>1.</w:t>
      </w:r>
      <w:r>
        <w:rPr>
          <w:rFonts w:hint="eastAsia" w:ascii="仿宋" w:hAnsi="仿宋" w:eastAsia="仿宋" w:cs="仿宋"/>
          <w:sz w:val="24"/>
          <w:szCs w:val="24"/>
          <w:lang w:val="en-US" w:eastAsia="zh-CN"/>
        </w:rPr>
        <w:t xml:space="preserve"> 技术参数</w:t>
      </w:r>
    </w:p>
    <w:p w14:paraId="50DC6AD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双工位设计，安全柜等级：A2</w:t>
      </w:r>
    </w:p>
    <w:p w14:paraId="6EAEF5E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气流模式： 30%外排，70%循环</w:t>
      </w:r>
    </w:p>
    <w:p w14:paraId="4544710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具备高效空气过滤器,过滤效率≥99.9%</w:t>
      </w:r>
    </w:p>
    <w:p w14:paraId="42582A5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具备过滤器失效声光报警功能；具备流量控制及循环空气过滤器寿命监控功能</w:t>
      </w:r>
    </w:p>
    <w:p w14:paraId="7C2F63D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风速可自动调节，与风速传感器联动</w:t>
      </w:r>
    </w:p>
    <w:p w14:paraId="7A7C9AA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出风口处配备微风速传感器，风速传感器具有自动校准校正功能</w:t>
      </w:r>
    </w:p>
    <w:p w14:paraId="7789B6C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具备液晶屏</w:t>
      </w:r>
    </w:p>
    <w:p w14:paraId="26A153C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1.8</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主机具有温度传感器</w:t>
      </w:r>
    </w:p>
    <w:p w14:paraId="61F928B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1.9</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玻璃门具有手动升降，声光报警、防爆、防碎及防紫外功能</w:t>
      </w:r>
    </w:p>
    <w:p w14:paraId="3B74A18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1.10</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工作区具备负压保护功能</w:t>
      </w:r>
    </w:p>
    <w:p w14:paraId="1FB361B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具备集液槽、排污阀、排污管</w:t>
      </w:r>
    </w:p>
    <w:p w14:paraId="23C7D16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具备紫外灯预约功能，可预约紫外灯自动开启/关闭时间、灭菌时间</w:t>
      </w:r>
    </w:p>
    <w:p w14:paraId="6A89282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具备紫外系统、荧光灯、前窗连锁系统、前窗侧壁抗扰流系统、报警提示功能</w:t>
      </w:r>
    </w:p>
    <w:p w14:paraId="7379D72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1.14 具备活性炭过滤器装置，可实时显示使用寿命，且具有失效报警功能</w:t>
      </w:r>
    </w:p>
    <w:p w14:paraId="4AE8742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噪音≤65分贝</w:t>
      </w:r>
    </w:p>
    <w:p w14:paraId="1B33DA4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柜内电源：双防水插座设计</w:t>
      </w:r>
    </w:p>
    <w:p w14:paraId="53C3BB5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安全柜左右两侧具有水阀、气阀、真空阀等阀门预留孔</w:t>
      </w:r>
    </w:p>
    <w:p w14:paraId="31CE449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.必须配套的附属设备设施</w:t>
      </w:r>
    </w:p>
    <w:p w14:paraId="0E8091B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生物安全柜1台</w:t>
      </w:r>
    </w:p>
    <w:p w14:paraId="6084913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实验室转椅2把</w:t>
      </w:r>
    </w:p>
    <w:p w14:paraId="47EF0F8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带轮底座1个</w:t>
      </w:r>
    </w:p>
    <w:p w14:paraId="445ADAD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紫外灯1根</w:t>
      </w:r>
    </w:p>
    <w:p w14:paraId="700E6A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内置防溅插座1个</w:t>
      </w:r>
    </w:p>
    <w:p w14:paraId="21D74A15">
      <w:pPr>
        <w:jc w:val="left"/>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br w:type="page"/>
      </w:r>
    </w:p>
    <w:p w14:paraId="1E75CE1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（2）超纯水机技术参数要求及配置清单</w:t>
      </w:r>
    </w:p>
    <w:p w14:paraId="11D147C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left"/>
        <w:textAlignment w:val="auto"/>
        <w:rPr>
          <w:rFonts w:hint="eastAsia" w:ascii="仿宋" w:hAnsi="仿宋" w:eastAsia="仿宋" w:cs="仿宋"/>
          <w:sz w:val="24"/>
          <w:szCs w:val="24"/>
          <w:lang w:val="en-US" w:eastAsia="zh-CN"/>
        </w:rPr>
      </w:pPr>
      <w:r>
        <w:rPr>
          <w:rFonts w:hint="eastAsia" w:ascii="仿宋" w:hAnsi="仿宋" w:eastAsia="仿宋" w:cs="仿宋"/>
          <w:kern w:val="2"/>
          <w:sz w:val="24"/>
          <w:szCs w:val="24"/>
          <w:lang w:val="en-US" w:eastAsia="zh-CN" w:bidi="ar-SA"/>
        </w:rPr>
        <w:t>1.</w:t>
      </w:r>
      <w:r>
        <w:rPr>
          <w:rFonts w:hint="eastAsia" w:ascii="仿宋" w:hAnsi="仿宋" w:eastAsia="仿宋" w:cs="仿宋"/>
          <w:sz w:val="24"/>
          <w:szCs w:val="24"/>
          <w:lang w:val="en-US" w:eastAsia="zh-CN"/>
        </w:rPr>
        <w:t>技术参数</w:t>
      </w:r>
    </w:p>
    <w:p w14:paraId="21A50CD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具备活性炭过滤和反向渗透功能</w:t>
      </w:r>
    </w:p>
    <w:p w14:paraId="135195C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可用自来水作水源制备高纯水</w:t>
      </w:r>
    </w:p>
    <w:p w14:paraId="24C4E51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制水量≥100L/h</w:t>
      </w:r>
    </w:p>
    <w:p w14:paraId="32A4D5A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高纯水指标</w:t>
      </w:r>
    </w:p>
    <w:p w14:paraId="111B355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电阻率(25℃时)≥10MΩ.cm或电导率≤0.1μS/cm</w:t>
      </w:r>
    </w:p>
    <w:p w14:paraId="05C7B0D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颗粒数（≥0.22μm）≤1个/ml</w:t>
      </w:r>
    </w:p>
    <w:p w14:paraId="23A0B42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微生物数量≤1 cfu/ml</w:t>
      </w:r>
    </w:p>
    <w:p w14:paraId="3E0BA9D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过滤柱可更换</w:t>
      </w:r>
    </w:p>
    <w:p w14:paraId="0253F18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具备预处理柱,反渗透膜,纯化柱,微滤,紫外灯消杀功能</w:t>
      </w:r>
    </w:p>
    <w:p w14:paraId="0CBB32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具备自动判别和失效提示功能</w:t>
      </w:r>
    </w:p>
    <w:p w14:paraId="3B1EC82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具备智能判断,断水自动停机,定时开机、自动清洗时间设置功能</w:t>
      </w:r>
    </w:p>
    <w:p w14:paraId="2E3B2E9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1.8</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液晶显示屏≥5英寸</w:t>
      </w:r>
    </w:p>
    <w:p w14:paraId="46BBE87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1.9</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常数电阻率传感器带温度自动补偿、精确测量功能</w:t>
      </w:r>
    </w:p>
    <w:p w14:paraId="256848E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1.10</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具备多功能带空气过虑器纯水箱；纯水箱容量≥60L</w:t>
      </w:r>
    </w:p>
    <w:p w14:paraId="59D89A1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具备EDI模块</w:t>
      </w:r>
    </w:p>
    <w:p w14:paraId="5CC86A3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★2.必须配套的附属设备设施</w:t>
      </w:r>
    </w:p>
    <w:p w14:paraId="3F6315D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超纯水机 1台</w:t>
      </w:r>
    </w:p>
    <w:p w14:paraId="307621C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储水罐1个</w:t>
      </w:r>
    </w:p>
    <w:p w14:paraId="3F527D37">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br w:type="page"/>
      </w:r>
    </w:p>
    <w:p w14:paraId="6D44489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（3）医用纯水机技术参数要求及配置清单</w:t>
      </w:r>
    </w:p>
    <w:p w14:paraId="283C56AC">
      <w:pPr>
        <w:keepNext w:val="0"/>
        <w:keepLines w:val="0"/>
        <w:pageBreakBefore w:val="0"/>
        <w:widowControl w:val="0"/>
        <w:numPr>
          <w:ilvl w:val="0"/>
          <w:numId w:val="15"/>
        </w:numPr>
        <w:kinsoku/>
        <w:wordWrap/>
        <w:overflowPunct/>
        <w:topLinePunct w:val="0"/>
        <w:autoSpaceDE/>
        <w:autoSpaceDN/>
        <w:bidi w:val="0"/>
        <w:adjustRightInd/>
        <w:snapToGrid/>
        <w:spacing w:line="360" w:lineRule="auto"/>
        <w:ind w:firstLine="240" w:firstLineChars="1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技术参数</w:t>
      </w:r>
    </w:p>
    <w:p w14:paraId="7C9D6AF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具备活性炭过滤和反向渗透功能</w:t>
      </w:r>
    </w:p>
    <w:p w14:paraId="4880915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可用自来水作水源制备高纯水</w:t>
      </w:r>
    </w:p>
    <w:p w14:paraId="3CE2947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制水量≥40L/h</w:t>
      </w:r>
    </w:p>
    <w:p w14:paraId="07832A7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电阻率(25℃时)≥5MΩ.cm或电导率≤0.2μS/cm</w:t>
      </w:r>
    </w:p>
    <w:p w14:paraId="7037C44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颗粒数（≥0.22μm）≤1个/ml</w:t>
      </w:r>
    </w:p>
    <w:p w14:paraId="3CD4BC9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微生物数量≤1cfu/ml</w:t>
      </w:r>
    </w:p>
    <w:p w14:paraId="3CD69EE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1.8</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过滤柱可更换</w:t>
      </w:r>
    </w:p>
    <w:p w14:paraId="21040DB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1.9</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具备预处理柱,反渗透膜,纯化柱,微滤,紫外灯消杀功能</w:t>
      </w:r>
    </w:p>
    <w:p w14:paraId="5002801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1.10 </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具备自动判别和失效提示功能</w:t>
      </w:r>
    </w:p>
    <w:p w14:paraId="548522A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具备智能判断,断水自动停机,定时开机、自动清洗时间设置功能</w:t>
      </w:r>
    </w:p>
    <w:p w14:paraId="105FAF3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液晶显示屏≥5英寸</w:t>
      </w:r>
    </w:p>
    <w:p w14:paraId="782766C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1.13</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常数电阻率传感器带温度自动补偿、精确测量功能</w:t>
      </w:r>
    </w:p>
    <w:p w14:paraId="01705FE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1.14</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具备多功能带空气过虑器纯水箱；纯水箱容量≥60L</w:t>
      </w:r>
    </w:p>
    <w:p w14:paraId="42A0003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1.15 </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具备EDI模块</w:t>
      </w:r>
    </w:p>
    <w:p w14:paraId="69FB0F9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1.16</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具备混合离子树脂罐 </w:t>
      </w:r>
    </w:p>
    <w:p w14:paraId="10DE57F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1.17</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具备各种自动分析仪进水专用连接口</w:t>
      </w:r>
    </w:p>
    <w:p w14:paraId="44F9DB6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★2.必须配套的附属设备设施</w:t>
      </w:r>
    </w:p>
    <w:p w14:paraId="5119E9D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超纯水机 1台</w:t>
      </w:r>
    </w:p>
    <w:p w14:paraId="55AD83A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2.2</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储水罐1个</w:t>
      </w:r>
    </w:p>
    <w:p w14:paraId="3C921B0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p>
    <w:p w14:paraId="6BAC847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p>
    <w:p w14:paraId="0000B36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p>
    <w:p w14:paraId="345B7454">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p>
    <w:p w14:paraId="4C3E6AF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lang w:val="en-US" w:eastAsia="zh-CN"/>
        </w:rPr>
      </w:pPr>
    </w:p>
    <w:p w14:paraId="5A6572C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lang w:val="en-US" w:eastAsia="zh-CN"/>
        </w:rPr>
      </w:pPr>
    </w:p>
    <w:p w14:paraId="08CA3E6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lang w:val="en-US" w:eastAsia="zh-CN"/>
        </w:rPr>
      </w:pPr>
    </w:p>
    <w:p w14:paraId="00C8E46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p>
    <w:p w14:paraId="5BC1131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b/>
          <w:bCs/>
          <w:color w:val="auto"/>
          <w:sz w:val="28"/>
          <w:szCs w:val="28"/>
          <w:lang w:val="en-US" w:eastAsia="zh-CN"/>
        </w:rPr>
        <w:t>★二、商务要求（注：①以下服务条款产生的所有费用应包含在本次报价中②以下内容中涉及的甲方为海南省卫生健康委员会，乙方为供应商，丙方为省级医疗机构/市县卫健委）</w:t>
      </w:r>
    </w:p>
    <w:p w14:paraId="28F44CDD">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val="0"/>
          <w:bCs w:val="0"/>
          <w:color w:val="auto"/>
          <w:sz w:val="24"/>
          <w:szCs w:val="24"/>
          <w:lang w:val="en-US" w:eastAsia="zh-CN"/>
        </w:rPr>
      </w:pPr>
    </w:p>
    <w:p w14:paraId="589127A1">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★1.交货方式</w:t>
      </w:r>
    </w:p>
    <w:p w14:paraId="3F12C70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1.1. 交货时间：</w:t>
      </w:r>
    </w:p>
    <w:p w14:paraId="7BD4098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采购包1：合同签订后国产设备30日内交付合同标的物设备。</w:t>
      </w:r>
    </w:p>
    <w:p w14:paraId="3066DDD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采购包2：合同签订后国产设备30日内交付合同标的物设备。</w:t>
      </w:r>
    </w:p>
    <w:p w14:paraId="5DA8E88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采购包3：合同签订后国产设备30日内，进口设备60日内交付合同标的物设备。</w:t>
      </w:r>
    </w:p>
    <w:p w14:paraId="1AF4750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采购包4：合同签订后国产设备30日内交付合同标的物设备。</w:t>
      </w:r>
    </w:p>
    <w:p w14:paraId="0BD84F7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采购包5：合同签订后国产设备30日内交付合同标的物设备。</w:t>
      </w:r>
    </w:p>
    <w:p w14:paraId="2871C5D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采购包6：合同签订后国产设备30日内交付合同标的物设备。</w:t>
      </w:r>
    </w:p>
    <w:p w14:paraId="71764C2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采购包7：合同签订后国产设备30日内交付合同标的物设备。</w:t>
      </w:r>
    </w:p>
    <w:p w14:paraId="1516CB4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采购包8：合同签订后国产设备30日内交付合同标的物设备。</w:t>
      </w:r>
    </w:p>
    <w:p w14:paraId="537B3FB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采购包9：合同签订后国产设备30日内交付合同标的物设备。</w:t>
      </w:r>
    </w:p>
    <w:p w14:paraId="7C568CC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1.2. 交货地点：丙方指定地点。</w:t>
      </w:r>
    </w:p>
    <w:p w14:paraId="301D641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b w:val="0"/>
          <w:bCs w:val="0"/>
          <w:color w:val="auto"/>
          <w:sz w:val="24"/>
          <w:szCs w:val="24"/>
          <w:lang w:val="en-US" w:eastAsia="zh-CN"/>
        </w:rPr>
        <w:t>1.3. 交货流程：在货物到丙方指定地点后，乙方应在7天内派工程技术人员到达现场，在丙方的技术人员在场的情况下开箱清点货物，组织安装调试，并承担因此发生的一切费用。</w:t>
      </w:r>
    </w:p>
    <w:p w14:paraId="07069D1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240" w:firstLineChars="1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kern w:val="2"/>
          <w:sz w:val="24"/>
          <w:szCs w:val="24"/>
          <w:lang w:val="en-US" w:eastAsia="zh-CN" w:bidi="ar-SA"/>
        </w:rPr>
        <w:t>★2.</w:t>
      </w:r>
      <w:r>
        <w:rPr>
          <w:rFonts w:hint="eastAsia" w:ascii="仿宋" w:hAnsi="仿宋" w:eastAsia="仿宋" w:cs="仿宋"/>
          <w:color w:val="auto"/>
          <w:sz w:val="24"/>
          <w:szCs w:val="24"/>
          <w:lang w:val="en-US" w:eastAsia="zh-CN"/>
        </w:rPr>
        <w:t>各标包售后服务要求（本项投标人仅需针对所投标包要求进行响应即可）</w:t>
      </w:r>
    </w:p>
    <w:p w14:paraId="125065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left"/>
        <w:textAlignment w:val="auto"/>
        <w:rPr>
          <w:rFonts w:hint="eastAsia" w:ascii="仿宋" w:hAnsi="仿宋" w:eastAsia="仿宋" w:cs="仿宋"/>
          <w:sz w:val="24"/>
          <w:szCs w:val="24"/>
          <w:lang w:val="en-US" w:eastAsia="zh-CN"/>
        </w:rPr>
      </w:pPr>
      <w:r>
        <w:rPr>
          <w:rFonts w:hint="eastAsia" w:ascii="仿宋" w:hAnsi="仿宋" w:eastAsia="仿宋" w:cs="仿宋"/>
          <w:color w:val="auto"/>
          <w:sz w:val="24"/>
          <w:szCs w:val="24"/>
          <w:lang w:val="en-US" w:eastAsia="zh-CN"/>
        </w:rPr>
        <w:t>（1）保修期</w:t>
      </w:r>
      <w:r>
        <w:rPr>
          <w:rFonts w:hint="eastAsia" w:ascii="仿宋" w:hAnsi="仿宋" w:eastAsia="仿宋" w:cs="仿宋"/>
          <w:sz w:val="24"/>
          <w:szCs w:val="24"/>
          <w:lang w:val="en-US" w:eastAsia="zh-CN"/>
        </w:rPr>
        <w:t xml:space="preserve"> </w:t>
      </w:r>
    </w:p>
    <w:p w14:paraId="0085A3B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3" w:firstLineChars="300"/>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采购包1—采购包8：</w:t>
      </w:r>
    </w:p>
    <w:p w14:paraId="7178C78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保修期起始日期从设备验收合格移交使用单位之日起算，保修期为：主机≥72个月，相关配件≥72个月，由乙方负责免费维护维修。</w:t>
      </w:r>
    </w:p>
    <w:p w14:paraId="4C961B6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3" w:firstLineChars="300"/>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采购包9：</w:t>
      </w:r>
    </w:p>
    <w:p w14:paraId="295C38B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3"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b/>
          <w:bCs/>
          <w:sz w:val="24"/>
          <w:szCs w:val="24"/>
          <w:lang w:val="en-US" w:eastAsia="zh-CN"/>
        </w:rPr>
        <w:t>生物安全柜、超纯水机</w:t>
      </w:r>
      <w:r>
        <w:rPr>
          <w:rFonts w:hint="eastAsia" w:ascii="仿宋" w:hAnsi="仿宋" w:eastAsia="仿宋" w:cs="仿宋"/>
          <w:sz w:val="24"/>
          <w:szCs w:val="24"/>
          <w:lang w:val="en-US" w:eastAsia="zh-CN"/>
        </w:rPr>
        <w:t>：保修期起始日期从设备验收合格移交使用单位之日起算，保修期为：主机≥36月，相关配件≥36个月，由乙方负责免费维护维修。</w:t>
      </w:r>
    </w:p>
    <w:p w14:paraId="37D82DA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3"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b/>
          <w:bCs/>
          <w:sz w:val="24"/>
          <w:szCs w:val="24"/>
          <w:lang w:val="en-US" w:eastAsia="zh-CN"/>
        </w:rPr>
        <w:t>医用纯水机</w:t>
      </w:r>
      <w:r>
        <w:rPr>
          <w:rFonts w:hint="eastAsia" w:ascii="仿宋" w:hAnsi="仿宋" w:eastAsia="仿宋" w:cs="仿宋"/>
          <w:sz w:val="24"/>
          <w:szCs w:val="24"/>
          <w:lang w:val="en-US" w:eastAsia="zh-CN"/>
        </w:rPr>
        <w:t>：保修期起始日期从设备验收合格移交使用单位之日起算，保修期为：主机≥12个月，相关配件≥12个月，由乙方负责免费维护维修。</w:t>
      </w:r>
    </w:p>
    <w:p w14:paraId="74175ED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p w14:paraId="615157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（3）保修期内的开机率，保证开机率≥95%（按工作日计算）。因设备原因导致开机率＜95%时，每超过1天，免费保修期延长5天。 </w:t>
      </w:r>
    </w:p>
    <w:p w14:paraId="5C8C6C2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（4）在货物到达使用单位后，乙方应在15天内派工程技术人员到达现场，在使用单位技术人员在场的情况下开箱清点货物，组织安装调试，并承担因此发生的一切费用。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 </w:t>
      </w:r>
    </w:p>
    <w:p w14:paraId="607BD43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（5）如配备软件系统，乙方应终身提供软件免费升级，升级必须适配原厂软件，且不得影响设备的质保。 </w:t>
      </w:r>
    </w:p>
    <w:p w14:paraId="48829BC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6）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 </w:t>
      </w:r>
    </w:p>
    <w:p w14:paraId="114A2C2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（7）具有专用的网址或公众号等，免费在线提供临床应用培训及产品操作指导等。 </w:t>
      </w:r>
    </w:p>
    <w:p w14:paraId="206EC44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（8）若设备需链接医院网络信息系统，供应商应负责设备（含软件及相关服务）与使用医院网络端口链接的相关安装及费用。</w:t>
      </w:r>
    </w:p>
    <w:p w14:paraId="74E0A29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sz w:val="24"/>
          <w:szCs w:val="24"/>
          <w:lang w:val="en-US" w:eastAsia="zh-CN"/>
        </w:rPr>
        <w:t>（9）提供备件送达期限：＜4天。设备停产后的备件供应：保证十年</w:t>
      </w:r>
    </w:p>
    <w:p w14:paraId="36AE3E7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★3.付款方式</w:t>
      </w:r>
    </w:p>
    <w:p w14:paraId="1E4BB1DE">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3.1. 合同签订后，设备到货且乙方提供有效的合同总价款的80%税务发票及丙方签字盖章的到货单等相关材料，甲方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如付款单位为甲方，则需提供有效的合同总价款的20%税务发票丙方签字盖章的验收报告，其余相关材料交付丙方），丙方（甲方）向乙方支付合同总价款的20%。（如使用单位为省级医疗机构则全部由甲方付款。）</w:t>
      </w:r>
    </w:p>
    <w:p w14:paraId="61F29C73">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3.2. 设备验收合格之日起一年后，经确认乙方所提供设备无任何产品质量、售后问题，丙方退还乙方合同总价款5%的银行保函原件。</w:t>
      </w:r>
    </w:p>
    <w:p w14:paraId="2559D62F">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3.3. 乙方应于付款前，按照甲方及丙方的要求，提供正规的税务发票及付款所需的其他材料，未提供齐全的，付款单位有权不予支付相应款项，且无需承担违约责任。</w:t>
      </w:r>
    </w:p>
    <w:p w14:paraId="662BDAB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highlight w:val="none"/>
          <w:lang w:val="en-US" w:eastAsia="zh-CN"/>
        </w:rPr>
      </w:pPr>
    </w:p>
    <w:p w14:paraId="2B23ACDF">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highlight w:val="none"/>
          <w:lang w:val="en-US" w:eastAsia="zh-CN"/>
        </w:rPr>
      </w:pPr>
    </w:p>
    <w:p w14:paraId="10886A9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4.所投货物（第三章采购需求-二、设备清单、技术参数要求及配置清单-★（一）设备清单-设备清单表中的设备）属于二、三类医疗器械产品的须具有医疗器械注册证、医疗器械生产许可证（除进口设备外），属于第一类医疗器械的须具有医疗器械备案凭证、医疗器械生产备案凭证。（提供证书复印件，加盖公章）。</w:t>
      </w:r>
    </w:p>
    <w:p w14:paraId="60EE978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highlight w:val="none"/>
          <w:lang w:val="en-US" w:eastAsia="zh-CN"/>
        </w:rPr>
      </w:pPr>
    </w:p>
    <w:p w14:paraId="471C2EA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★5.采购包3：如所投货物为进口设备，投标人不是该设备制造商的，必须获得设备制造商或国内代理商针对本项目的直接授权并提供授权书。</w:t>
      </w:r>
    </w:p>
    <w:p w14:paraId="39B29D5D">
      <w:pPr>
        <w:rPr>
          <w:rFonts w:hint="eastAsia" w:ascii="仿宋" w:hAnsi="仿宋" w:eastAsia="仿宋" w:cs="仿宋"/>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E4A486">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884422C">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6884422C">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CCFC4D"/>
    <w:multiLevelType w:val="singleLevel"/>
    <w:tmpl w:val="8BCCFC4D"/>
    <w:lvl w:ilvl="0" w:tentative="0">
      <w:start w:val="1"/>
      <w:numFmt w:val="decimal"/>
      <w:suff w:val="space"/>
      <w:lvlText w:val="%1."/>
      <w:lvlJc w:val="left"/>
    </w:lvl>
  </w:abstractNum>
  <w:abstractNum w:abstractNumId="1">
    <w:nsid w:val="9E419325"/>
    <w:multiLevelType w:val="singleLevel"/>
    <w:tmpl w:val="9E419325"/>
    <w:lvl w:ilvl="0" w:tentative="0">
      <w:start w:val="1"/>
      <w:numFmt w:val="decimal"/>
      <w:suff w:val="nothing"/>
      <w:lvlText w:val="（%1）"/>
      <w:lvlJc w:val="left"/>
    </w:lvl>
  </w:abstractNum>
  <w:abstractNum w:abstractNumId="2">
    <w:nsid w:val="C8027BBE"/>
    <w:multiLevelType w:val="singleLevel"/>
    <w:tmpl w:val="C8027BBE"/>
    <w:lvl w:ilvl="0" w:tentative="0">
      <w:start w:val="1"/>
      <w:numFmt w:val="decimal"/>
      <w:suff w:val="nothing"/>
      <w:lvlText w:val="（%1）"/>
      <w:lvlJc w:val="left"/>
    </w:lvl>
  </w:abstractNum>
  <w:abstractNum w:abstractNumId="3">
    <w:nsid w:val="CD6CDD6B"/>
    <w:multiLevelType w:val="singleLevel"/>
    <w:tmpl w:val="CD6CDD6B"/>
    <w:lvl w:ilvl="0" w:tentative="0">
      <w:start w:val="1"/>
      <w:numFmt w:val="decimal"/>
      <w:lvlText w:val="%1."/>
      <w:lvlJc w:val="left"/>
      <w:pPr>
        <w:tabs>
          <w:tab w:val="left" w:pos="312"/>
        </w:tabs>
      </w:pPr>
    </w:lvl>
  </w:abstractNum>
  <w:abstractNum w:abstractNumId="4">
    <w:nsid w:val="EE93833C"/>
    <w:multiLevelType w:val="singleLevel"/>
    <w:tmpl w:val="EE93833C"/>
    <w:lvl w:ilvl="0" w:tentative="0">
      <w:start w:val="1"/>
      <w:numFmt w:val="decimal"/>
      <w:suff w:val="nothing"/>
      <w:lvlText w:val="（%1）"/>
      <w:lvlJc w:val="left"/>
    </w:lvl>
  </w:abstractNum>
  <w:abstractNum w:abstractNumId="5">
    <w:nsid w:val="F6F383EB"/>
    <w:multiLevelType w:val="singleLevel"/>
    <w:tmpl w:val="F6F383EB"/>
    <w:lvl w:ilvl="0" w:tentative="0">
      <w:start w:val="1"/>
      <w:numFmt w:val="decimal"/>
      <w:suff w:val="nothing"/>
      <w:lvlText w:val="（%1）"/>
      <w:lvlJc w:val="left"/>
    </w:lvl>
  </w:abstractNum>
  <w:abstractNum w:abstractNumId="6">
    <w:nsid w:val="2226A20F"/>
    <w:multiLevelType w:val="singleLevel"/>
    <w:tmpl w:val="2226A20F"/>
    <w:lvl w:ilvl="0" w:tentative="0">
      <w:start w:val="1"/>
      <w:numFmt w:val="decimal"/>
      <w:suff w:val="nothing"/>
      <w:lvlText w:val="（%1）"/>
      <w:lvlJc w:val="left"/>
    </w:lvl>
  </w:abstractNum>
  <w:abstractNum w:abstractNumId="7">
    <w:nsid w:val="268DD8B0"/>
    <w:multiLevelType w:val="singleLevel"/>
    <w:tmpl w:val="268DD8B0"/>
    <w:lvl w:ilvl="0" w:tentative="0">
      <w:start w:val="2"/>
      <w:numFmt w:val="chineseCounting"/>
      <w:suff w:val="nothing"/>
      <w:lvlText w:val="（%1）"/>
      <w:lvlJc w:val="left"/>
      <w:rPr>
        <w:rFonts w:hint="eastAsia"/>
      </w:rPr>
    </w:lvl>
  </w:abstractNum>
  <w:abstractNum w:abstractNumId="8">
    <w:nsid w:val="31C595E6"/>
    <w:multiLevelType w:val="singleLevel"/>
    <w:tmpl w:val="31C595E6"/>
    <w:lvl w:ilvl="0" w:tentative="0">
      <w:start w:val="1"/>
      <w:numFmt w:val="decimal"/>
      <w:suff w:val="nothing"/>
      <w:lvlText w:val="（%1）"/>
      <w:lvlJc w:val="left"/>
    </w:lvl>
  </w:abstractNum>
  <w:abstractNum w:abstractNumId="9">
    <w:nsid w:val="3A53B8DC"/>
    <w:multiLevelType w:val="singleLevel"/>
    <w:tmpl w:val="3A53B8DC"/>
    <w:lvl w:ilvl="0" w:tentative="0">
      <w:start w:val="1"/>
      <w:numFmt w:val="decimal"/>
      <w:lvlText w:val="%1."/>
      <w:lvlJc w:val="left"/>
      <w:pPr>
        <w:tabs>
          <w:tab w:val="left" w:pos="312"/>
        </w:tabs>
      </w:pPr>
    </w:lvl>
  </w:abstractNum>
  <w:abstractNum w:abstractNumId="10">
    <w:nsid w:val="3E1A7719"/>
    <w:multiLevelType w:val="singleLevel"/>
    <w:tmpl w:val="3E1A7719"/>
    <w:lvl w:ilvl="0" w:tentative="0">
      <w:start w:val="1"/>
      <w:numFmt w:val="decimal"/>
      <w:suff w:val="nothing"/>
      <w:lvlText w:val="（%1）"/>
      <w:lvlJc w:val="left"/>
    </w:lvl>
  </w:abstractNum>
  <w:abstractNum w:abstractNumId="11">
    <w:nsid w:val="5AD16307"/>
    <w:multiLevelType w:val="singleLevel"/>
    <w:tmpl w:val="5AD16307"/>
    <w:lvl w:ilvl="0" w:tentative="0">
      <w:start w:val="1"/>
      <w:numFmt w:val="decimal"/>
      <w:suff w:val="nothing"/>
      <w:lvlText w:val="（%1）"/>
      <w:lvlJc w:val="left"/>
    </w:lvl>
  </w:abstractNum>
  <w:abstractNum w:abstractNumId="12">
    <w:nsid w:val="5C076AFF"/>
    <w:multiLevelType w:val="singleLevel"/>
    <w:tmpl w:val="5C076AFF"/>
    <w:lvl w:ilvl="0" w:tentative="0">
      <w:start w:val="1"/>
      <w:numFmt w:val="decimal"/>
      <w:suff w:val="space"/>
      <w:lvlText w:val="%1."/>
      <w:lvlJc w:val="left"/>
    </w:lvl>
  </w:abstractNum>
  <w:abstractNum w:abstractNumId="13">
    <w:nsid w:val="6684B54E"/>
    <w:multiLevelType w:val="singleLevel"/>
    <w:tmpl w:val="6684B54E"/>
    <w:lvl w:ilvl="0" w:tentative="0">
      <w:start w:val="1"/>
      <w:numFmt w:val="decimal"/>
      <w:suff w:val="space"/>
      <w:lvlText w:val="%1."/>
      <w:lvlJc w:val="left"/>
    </w:lvl>
  </w:abstractNum>
  <w:abstractNum w:abstractNumId="14">
    <w:nsid w:val="7A13350E"/>
    <w:multiLevelType w:val="singleLevel"/>
    <w:tmpl w:val="7A13350E"/>
    <w:lvl w:ilvl="0" w:tentative="0">
      <w:start w:val="1"/>
      <w:numFmt w:val="decimal"/>
      <w:suff w:val="nothing"/>
      <w:lvlText w:val="（%1）"/>
      <w:lvlJc w:val="left"/>
    </w:lvl>
  </w:abstractNum>
  <w:num w:numId="1">
    <w:abstractNumId w:val="7"/>
  </w:num>
  <w:num w:numId="2">
    <w:abstractNumId w:val="5"/>
  </w:num>
  <w:num w:numId="3">
    <w:abstractNumId w:val="11"/>
  </w:num>
  <w:num w:numId="4">
    <w:abstractNumId w:val="8"/>
  </w:num>
  <w:num w:numId="5">
    <w:abstractNumId w:val="4"/>
  </w:num>
  <w:num w:numId="6">
    <w:abstractNumId w:val="9"/>
  </w:num>
  <w:num w:numId="7">
    <w:abstractNumId w:val="10"/>
  </w:num>
  <w:num w:numId="8">
    <w:abstractNumId w:val="3"/>
  </w:num>
  <w:num w:numId="9">
    <w:abstractNumId w:val="1"/>
  </w:num>
  <w:num w:numId="10">
    <w:abstractNumId w:val="12"/>
  </w:num>
  <w:num w:numId="11">
    <w:abstractNumId w:val="14"/>
  </w:num>
  <w:num w:numId="12">
    <w:abstractNumId w:val="13"/>
  </w:num>
  <w:num w:numId="13">
    <w:abstractNumId w:val="2"/>
  </w:num>
  <w:num w:numId="14">
    <w:abstractNumId w:val="6"/>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822CFE"/>
    <w:rsid w:val="06FB7EA8"/>
    <w:rsid w:val="0AB67731"/>
    <w:rsid w:val="0B100BEF"/>
    <w:rsid w:val="0C3703FE"/>
    <w:rsid w:val="1606331B"/>
    <w:rsid w:val="1A147FD0"/>
    <w:rsid w:val="1BE96189"/>
    <w:rsid w:val="20BD6CCC"/>
    <w:rsid w:val="21B005DE"/>
    <w:rsid w:val="22411897"/>
    <w:rsid w:val="24DE36B4"/>
    <w:rsid w:val="25DC5E46"/>
    <w:rsid w:val="35A3072E"/>
    <w:rsid w:val="413D56C7"/>
    <w:rsid w:val="43CA39FF"/>
    <w:rsid w:val="46F5246C"/>
    <w:rsid w:val="49583186"/>
    <w:rsid w:val="4A9D0A3C"/>
    <w:rsid w:val="56B37C4E"/>
    <w:rsid w:val="57B343A9"/>
    <w:rsid w:val="595B6AA6"/>
    <w:rsid w:val="5ED66BCF"/>
    <w:rsid w:val="5F1A54FD"/>
    <w:rsid w:val="60634492"/>
    <w:rsid w:val="60B82A30"/>
    <w:rsid w:val="68703BF0"/>
    <w:rsid w:val="69166546"/>
    <w:rsid w:val="76DC15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center"/>
    </w:pPr>
    <w:rPr>
      <w:rFonts w:ascii="仿宋_GB2312" w:hAnsi="仿宋_GB2312" w:eastAsia="仿宋_GB2312" w:cs="仿宋_GB2312"/>
      <w:bCs/>
      <w:kern w:val="2"/>
      <w:sz w:val="36"/>
      <w:szCs w:val="24"/>
      <w:u w:val="none"/>
      <w:lang w:val="en-US" w:eastAsia="zh-CN" w:bidi="ar-SA"/>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note text"/>
    <w:basedOn w:val="1"/>
    <w:qFormat/>
    <w:uiPriority w:val="0"/>
    <w:pPr>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10546</Words>
  <Characters>13159</Characters>
  <Lines>0</Lines>
  <Paragraphs>0</Paragraphs>
  <TotalTime>6</TotalTime>
  <ScaleCrop>false</ScaleCrop>
  <LinksUpToDate>false</LinksUpToDate>
  <CharactersWithSpaces>13948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2025-09-17T02:29:00Z</dcterms:created>
  <dc:creator>Administrator</dc:creator>
  <cp:lastModifiedBy>miss</cp:lastModifiedBy>
  <dcterms:modified xsi:type="dcterms:W3CDTF">2025-09-17T04:51:24Z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eyJoZGlkIjoiNTZkZDk5MmMzYTZhZGI3M2JmMDQ3MjliNmUxOWEzMmUiLCJ1c2VySWQiOiIzMDUyNzYyMTQifQ==</vt:lpwstr>
  </property>
  <property fmtid="{D5CDD505-2E9C-101B-9397-08002B2CF9AE}" pid="4" name="ICV">
    <vt:lpwstr>21F3E4B2B1DC43E6B5C7767A726CB488_12</vt:lpwstr>
  </property>
</Properties>
</file>